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 xml:space="preserve">Near East Area </w:t>
      </w:r>
      <w:proofErr w:type="spellStart"/>
      <w:r>
        <w:rPr>
          <w:b/>
          <w:bCs/>
          <w:sz w:val="36"/>
          <w:szCs w:val="36"/>
        </w:rPr>
        <w:t>Comm</w:t>
      </w:r>
      <w:proofErr w:type="spellEnd"/>
      <w:r w:rsidR="006E7999">
        <w:rPr>
          <w:b/>
          <w:bCs/>
          <w:sz w:val="36"/>
          <w:szCs w:val="36"/>
        </w:rPr>
        <w:t xml:space="preserve"> </w:t>
      </w:r>
      <w:r w:rsidR="00B3361C">
        <w:rPr>
          <w:b/>
          <w:bCs/>
          <w:sz w:val="36"/>
          <w:szCs w:val="36"/>
        </w:rPr>
        <w:t>Dec</w:t>
      </w:r>
      <w:r w:rsidR="0076539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1145D7">
        <w:rPr>
          <w:b/>
          <w:bCs/>
          <w:sz w:val="36"/>
          <w:szCs w:val="36"/>
        </w:rPr>
        <w:t>201</w:t>
      </w:r>
      <w:r w:rsidR="000741A8">
        <w:rPr>
          <w:b/>
          <w:bCs/>
          <w:sz w:val="36"/>
          <w:szCs w:val="36"/>
        </w:rPr>
        <w:t>2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General Business </w:t>
      </w:r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tg.</w:t>
      </w:r>
      <w:proofErr w:type="gramEnd"/>
    </w:p>
    <w:p w:rsidR="00443062" w:rsidRDefault="00443062" w:rsidP="00145DA5">
      <w:pPr>
        <w:spacing w:before="100" w:beforeAutospacing="1" w:after="100" w:afterAutospacing="1"/>
      </w:pPr>
      <w:r>
        <w:t>Agenda</w:t>
      </w:r>
    </w:p>
    <w:p w:rsidR="00443062" w:rsidRDefault="00B3361C" w:rsidP="00443062">
      <w:pPr>
        <w:spacing w:before="100" w:beforeAutospacing="1"/>
      </w:pPr>
      <w:r>
        <w:t>Dec</w:t>
      </w:r>
      <w:r w:rsidR="0076539D">
        <w:t xml:space="preserve">. </w:t>
      </w:r>
      <w:r>
        <w:t>13</w:t>
      </w:r>
      <w:r w:rsidR="0049243E">
        <w:t>, 2012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 w:rsidR="00443062">
        <w:t xml:space="preserve"> Min.</w:t>
      </w:r>
      <w:r w:rsidR="00443062">
        <w:br/>
        <w:t>   1. Zoning</w:t>
      </w:r>
    </w:p>
    <w:p w:rsidR="0076539D" w:rsidRDefault="00443062" w:rsidP="00732C9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732C96" w:rsidRDefault="00443062" w:rsidP="00B24C3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Committee Report  </w:t>
      </w:r>
    </w:p>
    <w:p w:rsidR="00B24C31" w:rsidRDefault="00D9635E" w:rsidP="00D9635E">
      <w:pPr>
        <w:pStyle w:val="NormalWeb"/>
        <w:spacing w:before="0" w:beforeAutospacing="0" w:after="0" w:afterAutospacing="0"/>
        <w:ind w:left="1035"/>
      </w:pPr>
      <w:r>
        <w:t>1.</w:t>
      </w:r>
      <w:r w:rsidR="00221357">
        <w:tab/>
      </w:r>
      <w:r>
        <w:t xml:space="preserve">1467-69 </w:t>
      </w:r>
      <w:proofErr w:type="spellStart"/>
      <w:r>
        <w:t>Atcheson</w:t>
      </w:r>
      <w:proofErr w:type="spellEnd"/>
      <w:r>
        <w:t xml:space="preserve"> – demolition</w:t>
      </w:r>
    </w:p>
    <w:p w:rsidR="00D9635E" w:rsidRDefault="00D9635E" w:rsidP="00D9635E">
      <w:pPr>
        <w:pStyle w:val="NormalWeb"/>
        <w:spacing w:before="0" w:beforeAutospacing="0" w:after="0" w:afterAutospacing="0"/>
        <w:ind w:left="1035"/>
      </w:pPr>
      <w:r>
        <w:t>2.    251 Hamilton - demolition</w:t>
      </w:r>
    </w:p>
    <w:p w:rsidR="00443062" w:rsidRDefault="0076539D" w:rsidP="0076539D">
      <w:pPr>
        <w:pStyle w:val="NormalWeb"/>
        <w:spacing w:before="0" w:beforeAutospacing="0" w:after="0" w:afterAutospacing="0"/>
      </w:pPr>
      <w:r>
        <w:t xml:space="preserve">   2</w:t>
      </w:r>
      <w:r w:rsidR="00443062">
        <w:t>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 w:rsidR="00443062">
        <w:t xml:space="preserve"> Min.</w:t>
      </w:r>
    </w:p>
    <w:p w:rsidR="000741A8" w:rsidRDefault="000741A8" w:rsidP="000741A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6E7999" w:rsidRDefault="00732C96" w:rsidP="006E7999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 xml:space="preserve">Proposed </w:t>
      </w:r>
      <w:proofErr w:type="spellStart"/>
      <w:r>
        <w:t>Landbank</w:t>
      </w:r>
      <w:proofErr w:type="spellEnd"/>
      <w:r>
        <w:t xml:space="preserve"> Purchase – </w:t>
      </w:r>
      <w:r w:rsidR="00B3361C">
        <w:t>1275 E. Fulton</w:t>
      </w:r>
    </w:p>
    <w:p w:rsidR="00D9635E" w:rsidRDefault="00D9635E" w:rsidP="006E7999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Proposed Housing Project – Columbus Housing Partnership</w:t>
      </w:r>
    </w:p>
    <w:p w:rsidR="00732C96" w:rsidRDefault="00B3361C" w:rsidP="006E7999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Continuation</w:t>
      </w:r>
      <w:r w:rsidR="00732C96">
        <w:t xml:space="preserve"> Long Term Planning</w:t>
      </w:r>
    </w:p>
    <w:p w:rsidR="00443062" w:rsidRDefault="000F216F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0F216F" w:rsidRDefault="00732C96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Proposed </w:t>
      </w:r>
      <w:proofErr w:type="spellStart"/>
      <w:r>
        <w:t>Landbank</w:t>
      </w:r>
      <w:proofErr w:type="spellEnd"/>
      <w:r>
        <w:t xml:space="preserve"> Purchase – </w:t>
      </w:r>
      <w:r w:rsidR="00B3361C">
        <w:t>66 N. 21st</w:t>
      </w:r>
    </w:p>
    <w:p w:rsidR="00443062" w:rsidRDefault="00443062" w:rsidP="00732C96">
      <w:pPr>
        <w:pStyle w:val="NormalWeb"/>
        <w:tabs>
          <w:tab w:val="left" w:pos="3851"/>
        </w:tabs>
        <w:spacing w:before="0" w:beforeAutospacing="0" w:after="0" w:afterAutospacing="0"/>
      </w:pPr>
      <w:r>
        <w:t xml:space="preserve">               </w:t>
      </w:r>
      <w:r w:rsidR="006E7999">
        <w:t xml:space="preserve"> </w:t>
      </w:r>
      <w:r w:rsidR="00732C96">
        <w:tab/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F92141" w:rsidRDefault="00F92141" w:rsidP="001C7192">
      <w:r>
        <w:t xml:space="preserve">                 </w:t>
      </w:r>
      <w:proofErr w:type="gramStart"/>
      <w:r>
        <w:t>1</w:t>
      </w:r>
      <w:r w:rsidR="002D41D7">
        <w:t>.</w:t>
      </w:r>
      <w:r w:rsidR="00B3361C">
        <w:t>Columbus</w:t>
      </w:r>
      <w:proofErr w:type="gramEnd"/>
      <w:r w:rsidR="00B3361C">
        <w:t xml:space="preserve"> City Schools – Contracting and </w:t>
      </w:r>
      <w:proofErr w:type="spellStart"/>
      <w:r w:rsidR="00B3361C">
        <w:t>Procurment</w:t>
      </w:r>
      <w:proofErr w:type="spellEnd"/>
      <w:r w:rsidR="00B3361C">
        <w:t xml:space="preserve"> for SBA’s</w:t>
      </w:r>
      <w:r w:rsidR="00732C96">
        <w:t xml:space="preserve"> </w:t>
      </w:r>
    </w:p>
    <w:p w:rsidR="00B24C31" w:rsidRDefault="00835C7F" w:rsidP="002D41D7">
      <w:r>
        <w:t xml:space="preserve">       </w:t>
      </w:r>
      <w:r w:rsidR="0076539D">
        <w:t xml:space="preserve">          </w:t>
      </w:r>
      <w:r w:rsidR="009B5B65">
        <w:t xml:space="preserve">                 </w:t>
      </w:r>
    </w:p>
    <w:p w:rsidR="00443062" w:rsidRDefault="00443062" w:rsidP="001C7192">
      <w:r>
        <w:t xml:space="preserve">G. President’s Report                                                                           </w:t>
      </w:r>
      <w:r w:rsidR="00D9635E">
        <w:t xml:space="preserve"> </w:t>
      </w:r>
      <w:r>
        <w:t>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732C96" w:rsidRDefault="00732C96" w:rsidP="00660E06">
      <w:pPr>
        <w:spacing w:after="100" w:afterAutospacing="1"/>
      </w:pPr>
      <w:r>
        <w:t xml:space="preserve">                 1. District Meetings</w:t>
      </w:r>
    </w:p>
    <w:p w:rsidR="000F216F" w:rsidRDefault="002D41D7" w:rsidP="0076539D">
      <w:pPr>
        <w:pStyle w:val="ListParagraph"/>
        <w:numPr>
          <w:ilvl w:val="0"/>
          <w:numId w:val="14"/>
        </w:numPr>
      </w:pPr>
      <w:r>
        <w:t>N</w:t>
      </w:r>
      <w:r w:rsidR="0076539D">
        <w:t>ew</w:t>
      </w:r>
      <w:r w:rsidR="00660E06">
        <w:t xml:space="preserve"> Business</w:t>
      </w:r>
    </w:p>
    <w:p w:rsidR="00835C7F" w:rsidRDefault="00B3361C" w:rsidP="00B3361C">
      <w:pPr>
        <w:ind w:left="405"/>
      </w:pPr>
      <w:proofErr w:type="gramStart"/>
      <w:r>
        <w:t xml:space="preserve">2013 UIRF Applications – </w:t>
      </w:r>
      <w:proofErr w:type="spellStart"/>
      <w:r>
        <w:t>Eastgate</w:t>
      </w:r>
      <w:proofErr w:type="spellEnd"/>
      <w:r>
        <w:t xml:space="preserve"> and Woodland Civic Assocs.</w:t>
      </w:r>
      <w:proofErr w:type="gramEnd"/>
    </w:p>
    <w:p w:rsidR="00D9635E" w:rsidRDefault="00D9635E" w:rsidP="00B3361C">
      <w:pPr>
        <w:ind w:left="405"/>
      </w:pPr>
      <w:r>
        <w:t>Resignation</w:t>
      </w:r>
    </w:p>
    <w:p w:rsidR="00443062" w:rsidRDefault="00145DA5" w:rsidP="000F216F">
      <w:pPr>
        <w:spacing w:before="100" w:beforeAutospacing="1" w:after="100" w:afterAutospacing="1"/>
      </w:pPr>
      <w:r>
        <w:t>K. Adjournment</w:t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3DA0336"/>
    <w:multiLevelType w:val="hybridMultilevel"/>
    <w:tmpl w:val="56A8DE68"/>
    <w:lvl w:ilvl="0" w:tplc="64163046">
      <w:start w:val="10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8CC09E6"/>
    <w:multiLevelType w:val="hybridMultilevel"/>
    <w:tmpl w:val="A2A08204"/>
    <w:lvl w:ilvl="0" w:tplc="B5F870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48834BA"/>
    <w:multiLevelType w:val="hybridMultilevel"/>
    <w:tmpl w:val="7BDAD07C"/>
    <w:lvl w:ilvl="0" w:tplc="E9EED8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A9A38DD"/>
    <w:multiLevelType w:val="hybridMultilevel"/>
    <w:tmpl w:val="8086FC7E"/>
    <w:lvl w:ilvl="0" w:tplc="D96214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58F042E"/>
    <w:multiLevelType w:val="hybridMultilevel"/>
    <w:tmpl w:val="FF9A3A08"/>
    <w:lvl w:ilvl="0" w:tplc="349EDE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C77126D"/>
    <w:multiLevelType w:val="hybridMultilevel"/>
    <w:tmpl w:val="1E30693A"/>
    <w:lvl w:ilvl="0" w:tplc="A998A6B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AA0293E"/>
    <w:multiLevelType w:val="hybridMultilevel"/>
    <w:tmpl w:val="5B262548"/>
    <w:lvl w:ilvl="0" w:tplc="436E2C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C657C59"/>
    <w:multiLevelType w:val="hybridMultilevel"/>
    <w:tmpl w:val="F13C2344"/>
    <w:lvl w:ilvl="0" w:tplc="9D7056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346BC"/>
    <w:rsid w:val="00062130"/>
    <w:rsid w:val="00072491"/>
    <w:rsid w:val="0007267B"/>
    <w:rsid w:val="00074048"/>
    <w:rsid w:val="000741A8"/>
    <w:rsid w:val="000D204F"/>
    <w:rsid w:val="000F216F"/>
    <w:rsid w:val="00101E6F"/>
    <w:rsid w:val="001145D7"/>
    <w:rsid w:val="00114E94"/>
    <w:rsid w:val="00145DA5"/>
    <w:rsid w:val="00196AE5"/>
    <w:rsid w:val="001C0DCB"/>
    <w:rsid w:val="001C326D"/>
    <w:rsid w:val="001C7192"/>
    <w:rsid w:val="001D1843"/>
    <w:rsid w:val="0021604B"/>
    <w:rsid w:val="00221357"/>
    <w:rsid w:val="00225E18"/>
    <w:rsid w:val="00240AED"/>
    <w:rsid w:val="002473C1"/>
    <w:rsid w:val="002653C0"/>
    <w:rsid w:val="00277DA4"/>
    <w:rsid w:val="00286302"/>
    <w:rsid w:val="002B60A1"/>
    <w:rsid w:val="002D41D7"/>
    <w:rsid w:val="003344FD"/>
    <w:rsid w:val="003656DA"/>
    <w:rsid w:val="003845EC"/>
    <w:rsid w:val="003859FF"/>
    <w:rsid w:val="00401972"/>
    <w:rsid w:val="00406FBA"/>
    <w:rsid w:val="00443062"/>
    <w:rsid w:val="0045094A"/>
    <w:rsid w:val="0049243E"/>
    <w:rsid w:val="004D4F94"/>
    <w:rsid w:val="00504FCA"/>
    <w:rsid w:val="0050690C"/>
    <w:rsid w:val="005318D9"/>
    <w:rsid w:val="00547887"/>
    <w:rsid w:val="005D0960"/>
    <w:rsid w:val="005D24A8"/>
    <w:rsid w:val="005D5E23"/>
    <w:rsid w:val="00630CF8"/>
    <w:rsid w:val="00636FCC"/>
    <w:rsid w:val="006510FE"/>
    <w:rsid w:val="00660E06"/>
    <w:rsid w:val="006D4889"/>
    <w:rsid w:val="006E7999"/>
    <w:rsid w:val="00710B17"/>
    <w:rsid w:val="00715ABF"/>
    <w:rsid w:val="007261DC"/>
    <w:rsid w:val="00732C96"/>
    <w:rsid w:val="00747739"/>
    <w:rsid w:val="0076539D"/>
    <w:rsid w:val="007914D0"/>
    <w:rsid w:val="0081295D"/>
    <w:rsid w:val="00817231"/>
    <w:rsid w:val="00835C7F"/>
    <w:rsid w:val="00896955"/>
    <w:rsid w:val="008B390A"/>
    <w:rsid w:val="008F09BB"/>
    <w:rsid w:val="00963B2F"/>
    <w:rsid w:val="009B2E63"/>
    <w:rsid w:val="009B5B65"/>
    <w:rsid w:val="009C3044"/>
    <w:rsid w:val="009D17E9"/>
    <w:rsid w:val="00A21584"/>
    <w:rsid w:val="00A61DA8"/>
    <w:rsid w:val="00B24C31"/>
    <w:rsid w:val="00B27B0F"/>
    <w:rsid w:val="00B3361C"/>
    <w:rsid w:val="00B54CD9"/>
    <w:rsid w:val="00B67038"/>
    <w:rsid w:val="00B869C3"/>
    <w:rsid w:val="00B8779C"/>
    <w:rsid w:val="00BD58D8"/>
    <w:rsid w:val="00BE29C0"/>
    <w:rsid w:val="00C07D15"/>
    <w:rsid w:val="00C21D39"/>
    <w:rsid w:val="00C41173"/>
    <w:rsid w:val="00CF0F42"/>
    <w:rsid w:val="00CF20B3"/>
    <w:rsid w:val="00D404F1"/>
    <w:rsid w:val="00D55C80"/>
    <w:rsid w:val="00D63B7A"/>
    <w:rsid w:val="00D713E9"/>
    <w:rsid w:val="00D9635E"/>
    <w:rsid w:val="00DA7B7D"/>
    <w:rsid w:val="00EE4249"/>
    <w:rsid w:val="00F13765"/>
    <w:rsid w:val="00F92141"/>
    <w:rsid w:val="00FF260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dcterms:created xsi:type="dcterms:W3CDTF">2012-11-19T19:05:00Z</dcterms:created>
  <dcterms:modified xsi:type="dcterms:W3CDTF">2012-12-11T03:27:00Z</dcterms:modified>
</cp:coreProperties>
</file>