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7E" w:rsidRPr="000D013A" w:rsidRDefault="00EA287E" w:rsidP="00DC722B">
      <w:pPr>
        <w:tabs>
          <w:tab w:val="left" w:pos="5760"/>
        </w:tabs>
        <w:spacing w:after="0" w:line="240" w:lineRule="auto"/>
        <w:rPr>
          <w:rFonts w:ascii="Arial" w:hAnsi="Arial" w:cs="Arial"/>
          <w:b/>
          <w:sz w:val="14"/>
          <w:szCs w:val="24"/>
        </w:rPr>
      </w:pPr>
    </w:p>
    <w:p w:rsidR="00397FD8" w:rsidRPr="0098687E" w:rsidRDefault="00A429EF" w:rsidP="00DC722B">
      <w:pPr>
        <w:tabs>
          <w:tab w:val="left" w:pos="5760"/>
        </w:tabs>
        <w:spacing w:after="0" w:line="240" w:lineRule="auto"/>
        <w:rPr>
          <w:rFonts w:ascii="Arial" w:hAnsi="Arial" w:cs="Arial"/>
        </w:rPr>
      </w:pPr>
      <w:r w:rsidRPr="0098687E">
        <w:rPr>
          <w:rFonts w:ascii="Arial" w:hAnsi="Arial" w:cs="Arial"/>
          <w:b/>
        </w:rPr>
        <w:t>Officers present:</w:t>
      </w:r>
      <w:r w:rsidR="007A7FF2">
        <w:rPr>
          <w:rFonts w:ascii="Arial" w:hAnsi="Arial" w:cs="Arial"/>
          <w:b/>
        </w:rPr>
        <w:tab/>
        <w:t xml:space="preserve">Directors present: </w:t>
      </w:r>
      <w:r w:rsidR="007A7FF2">
        <w:rPr>
          <w:rFonts w:ascii="Arial" w:hAnsi="Arial" w:cs="Arial"/>
          <w:b/>
        </w:rPr>
        <w:tab/>
      </w:r>
      <w:r w:rsidR="007A7FF2">
        <w:rPr>
          <w:rFonts w:ascii="Arial" w:hAnsi="Arial" w:cs="Arial"/>
          <w:b/>
        </w:rPr>
        <w:tab/>
      </w:r>
      <w:r w:rsidRPr="0098687E">
        <w:rPr>
          <w:rFonts w:ascii="Arial" w:hAnsi="Arial" w:cs="Arial"/>
        </w:rPr>
        <w:tab/>
      </w:r>
    </w:p>
    <w:p w:rsidR="00DE17D6" w:rsidRPr="00DE17D6" w:rsidRDefault="00F35097" w:rsidP="00DE17D6">
      <w:pPr>
        <w:tabs>
          <w:tab w:val="left" w:pos="360"/>
          <w:tab w:val="left" w:pos="6030"/>
        </w:tabs>
        <w:spacing w:after="0" w:line="240" w:lineRule="auto"/>
        <w:rPr>
          <w:rFonts w:ascii="Arial" w:hAnsi="Arial" w:cs="Arial"/>
        </w:rPr>
      </w:pPr>
      <w:r w:rsidRPr="0098687E">
        <w:rPr>
          <w:rFonts w:ascii="Arial" w:hAnsi="Arial" w:cs="Arial"/>
        </w:rPr>
        <w:tab/>
      </w:r>
      <w:r w:rsidRPr="00DE17D6">
        <w:rPr>
          <w:rFonts w:ascii="Arial" w:hAnsi="Arial" w:cs="Arial"/>
        </w:rPr>
        <w:t>President: Ed Fallon (District 6)</w:t>
      </w:r>
      <w:r w:rsidR="007A7FF2">
        <w:rPr>
          <w:rFonts w:ascii="Arial" w:hAnsi="Arial" w:cs="Arial"/>
        </w:rPr>
        <w:tab/>
        <w:t>Lois Minter (District 3)</w:t>
      </w:r>
      <w:r w:rsidR="00C402D5" w:rsidRPr="00DE17D6">
        <w:rPr>
          <w:rFonts w:ascii="Arial" w:hAnsi="Arial" w:cs="Arial"/>
        </w:rPr>
        <w:tab/>
      </w:r>
    </w:p>
    <w:p w:rsidR="00DE17D6" w:rsidRPr="00DE17D6" w:rsidRDefault="00A429EF" w:rsidP="00DC722B">
      <w:pPr>
        <w:tabs>
          <w:tab w:val="left" w:pos="360"/>
          <w:tab w:val="left" w:pos="6030"/>
        </w:tabs>
        <w:spacing w:after="0" w:line="240" w:lineRule="auto"/>
        <w:rPr>
          <w:rFonts w:ascii="Arial" w:hAnsi="Arial" w:cs="Arial"/>
        </w:rPr>
      </w:pPr>
      <w:r w:rsidRPr="00DE17D6">
        <w:rPr>
          <w:rFonts w:ascii="Arial" w:hAnsi="Arial" w:cs="Arial"/>
        </w:rPr>
        <w:tab/>
        <w:t>Vice President:</w:t>
      </w:r>
      <w:r w:rsidR="00F35097" w:rsidRPr="00DE17D6">
        <w:rPr>
          <w:rFonts w:ascii="Arial" w:hAnsi="Arial" w:cs="Arial"/>
        </w:rPr>
        <w:t xml:space="preserve"> Honi M. Goldman (District 5)</w:t>
      </w:r>
      <w:r w:rsidR="007A7FF2">
        <w:rPr>
          <w:rFonts w:ascii="Arial" w:hAnsi="Arial" w:cs="Arial"/>
        </w:rPr>
        <w:tab/>
        <w:t xml:space="preserve">Paul </w:t>
      </w:r>
      <w:r w:rsidR="00B3267F">
        <w:rPr>
          <w:rFonts w:ascii="Arial" w:hAnsi="Arial" w:cs="Arial"/>
        </w:rPr>
        <w:t>Schumann</w:t>
      </w:r>
      <w:r w:rsidR="007A7FF2">
        <w:rPr>
          <w:rFonts w:ascii="Arial" w:hAnsi="Arial" w:cs="Arial"/>
        </w:rPr>
        <w:t xml:space="preserve"> (District 4)</w:t>
      </w:r>
      <w:r w:rsidR="004130FC" w:rsidRPr="00DE17D6">
        <w:rPr>
          <w:rFonts w:ascii="Arial" w:hAnsi="Arial" w:cs="Arial"/>
        </w:rPr>
        <w:tab/>
      </w:r>
      <w:r w:rsidR="00F35097" w:rsidRPr="00DE17D6">
        <w:rPr>
          <w:rFonts w:ascii="Arial" w:hAnsi="Arial" w:cs="Arial"/>
        </w:rPr>
        <w:tab/>
      </w:r>
    </w:p>
    <w:p w:rsidR="00C402D5" w:rsidRDefault="00DE17D6" w:rsidP="00DC722B">
      <w:pPr>
        <w:tabs>
          <w:tab w:val="left" w:pos="360"/>
          <w:tab w:val="left" w:pos="6030"/>
        </w:tabs>
        <w:spacing w:after="0" w:line="240" w:lineRule="auto"/>
        <w:rPr>
          <w:rFonts w:ascii="Arial" w:hAnsi="Arial" w:cs="Arial"/>
        </w:rPr>
      </w:pPr>
      <w:r w:rsidRPr="00DE17D6">
        <w:rPr>
          <w:rFonts w:ascii="Arial" w:hAnsi="Arial" w:cs="Arial"/>
        </w:rPr>
        <w:tab/>
      </w:r>
      <w:r w:rsidR="00383F11">
        <w:rPr>
          <w:rFonts w:ascii="Arial" w:hAnsi="Arial" w:cs="Arial"/>
        </w:rPr>
        <w:t xml:space="preserve">Secretary: </w:t>
      </w:r>
      <w:r w:rsidR="00BF0EC8">
        <w:rPr>
          <w:rFonts w:ascii="Arial" w:hAnsi="Arial" w:cs="Arial"/>
        </w:rPr>
        <w:t xml:space="preserve">Lisa Crabtree (District </w:t>
      </w:r>
      <w:r w:rsidR="00383F11">
        <w:rPr>
          <w:rFonts w:ascii="Arial" w:hAnsi="Arial" w:cs="Arial"/>
        </w:rPr>
        <w:t>2</w:t>
      </w:r>
      <w:r w:rsidR="00BF0EC8">
        <w:rPr>
          <w:rFonts w:ascii="Arial" w:hAnsi="Arial" w:cs="Arial"/>
        </w:rPr>
        <w:t xml:space="preserve">) </w:t>
      </w:r>
      <w:r w:rsidR="00383F11">
        <w:rPr>
          <w:rFonts w:ascii="Arial" w:hAnsi="Arial" w:cs="Arial"/>
        </w:rPr>
        <w:tab/>
      </w:r>
    </w:p>
    <w:p w:rsidR="00BF0EC8" w:rsidRDefault="00BF0EC8" w:rsidP="00DC722B">
      <w:pPr>
        <w:tabs>
          <w:tab w:val="left" w:pos="360"/>
          <w:tab w:val="left" w:pos="6030"/>
        </w:tabs>
        <w:spacing w:after="0" w:line="240" w:lineRule="auto"/>
        <w:rPr>
          <w:rFonts w:ascii="Arial" w:hAnsi="Arial" w:cs="Arial"/>
        </w:rPr>
      </w:pPr>
      <w:r>
        <w:rPr>
          <w:rFonts w:ascii="Arial" w:hAnsi="Arial" w:cs="Arial"/>
        </w:rPr>
        <w:tab/>
      </w:r>
      <w:r w:rsidR="00383F11">
        <w:rPr>
          <w:rFonts w:ascii="Arial" w:hAnsi="Arial" w:cs="Arial"/>
        </w:rPr>
        <w:t>Treasurer: Mike Kolb (District 1)</w:t>
      </w:r>
      <w:r>
        <w:rPr>
          <w:rFonts w:ascii="Arial" w:hAnsi="Arial" w:cs="Arial"/>
        </w:rPr>
        <w:tab/>
      </w:r>
    </w:p>
    <w:p w:rsidR="00022BE9" w:rsidRPr="0098687E" w:rsidRDefault="00BF0EC8" w:rsidP="00DC722B">
      <w:pPr>
        <w:tabs>
          <w:tab w:val="left" w:pos="360"/>
          <w:tab w:val="left" w:pos="6030"/>
        </w:tabs>
        <w:spacing w:after="0" w:line="240" w:lineRule="auto"/>
        <w:rPr>
          <w:rFonts w:ascii="Arial" w:hAnsi="Arial" w:cs="Arial"/>
        </w:rPr>
      </w:pPr>
      <w:r>
        <w:rPr>
          <w:rFonts w:ascii="Arial" w:hAnsi="Arial" w:cs="Arial"/>
        </w:rPr>
        <w:tab/>
      </w:r>
      <w:r>
        <w:rPr>
          <w:rFonts w:ascii="Arial" w:hAnsi="Arial" w:cs="Arial"/>
        </w:rPr>
        <w:tab/>
      </w:r>
      <w:r w:rsidR="00022BE9" w:rsidRPr="0098687E">
        <w:rPr>
          <w:rFonts w:ascii="Arial" w:hAnsi="Arial" w:cs="Arial"/>
        </w:rPr>
        <w:tab/>
      </w:r>
    </w:p>
    <w:p w:rsidR="00A429EF" w:rsidRPr="0098687E" w:rsidRDefault="00022BE9" w:rsidP="00DC722B">
      <w:pPr>
        <w:spacing w:after="0" w:line="240" w:lineRule="auto"/>
        <w:rPr>
          <w:rFonts w:ascii="Arial" w:hAnsi="Arial" w:cs="Arial"/>
          <w:b/>
        </w:rPr>
      </w:pPr>
      <w:r w:rsidRPr="0098687E">
        <w:rPr>
          <w:rFonts w:ascii="Arial" w:hAnsi="Arial" w:cs="Arial"/>
          <w:b/>
        </w:rPr>
        <w:t>Neighborhood:</w:t>
      </w:r>
    </w:p>
    <w:p w:rsidR="00B3508D" w:rsidRDefault="00B3508D" w:rsidP="004403B9">
      <w:pPr>
        <w:tabs>
          <w:tab w:val="center" w:pos="5112"/>
        </w:tabs>
        <w:spacing w:after="0" w:line="240" w:lineRule="auto"/>
        <w:rPr>
          <w:rFonts w:ascii="Arial" w:hAnsi="Arial" w:cs="Arial"/>
        </w:rPr>
      </w:pPr>
      <w:r>
        <w:rPr>
          <w:rFonts w:ascii="Arial" w:hAnsi="Arial" w:cs="Arial"/>
        </w:rPr>
        <w:t>Sam Foster, Dunbarton Wynde</w:t>
      </w:r>
      <w:r w:rsidR="004403B9">
        <w:rPr>
          <w:rFonts w:ascii="Arial" w:hAnsi="Arial" w:cs="Arial"/>
        </w:rPr>
        <w:t xml:space="preserve">                                           </w:t>
      </w:r>
      <w:r>
        <w:rPr>
          <w:rFonts w:ascii="Arial" w:hAnsi="Arial" w:cs="Arial"/>
        </w:rPr>
        <w:t>Gary &amp; Janice Dodson, Lamont Road</w:t>
      </w:r>
    </w:p>
    <w:p w:rsidR="00B3508D" w:rsidRDefault="00B3508D" w:rsidP="00C402D5">
      <w:pPr>
        <w:tabs>
          <w:tab w:val="left" w:pos="5040"/>
        </w:tabs>
        <w:spacing w:after="0" w:line="240" w:lineRule="auto"/>
        <w:rPr>
          <w:rFonts w:ascii="Arial" w:hAnsi="Arial" w:cs="Arial"/>
        </w:rPr>
      </w:pPr>
      <w:r>
        <w:rPr>
          <w:rFonts w:ascii="Arial" w:hAnsi="Arial" w:cs="Arial"/>
        </w:rPr>
        <w:t>Terra Long, Weber Ave</w:t>
      </w:r>
      <w:r w:rsidR="004403B9">
        <w:rPr>
          <w:rFonts w:ascii="Arial" w:hAnsi="Arial" w:cs="Arial"/>
        </w:rPr>
        <w:t xml:space="preserve">                                                        </w:t>
      </w:r>
      <w:r w:rsidR="00DD35A0">
        <w:rPr>
          <w:rFonts w:ascii="Arial" w:hAnsi="Arial" w:cs="Arial"/>
        </w:rPr>
        <w:t>Mike Moll, Tremont</w:t>
      </w:r>
      <w:r>
        <w:rPr>
          <w:rFonts w:ascii="Arial" w:hAnsi="Arial" w:cs="Arial"/>
        </w:rPr>
        <w:t xml:space="preserve"> Drive </w:t>
      </w:r>
    </w:p>
    <w:p w:rsidR="00B3508D" w:rsidRDefault="00B3508D" w:rsidP="00C402D5">
      <w:pPr>
        <w:tabs>
          <w:tab w:val="left" w:pos="5040"/>
        </w:tabs>
        <w:spacing w:after="0" w:line="240" w:lineRule="auto"/>
        <w:rPr>
          <w:rFonts w:ascii="Arial" w:hAnsi="Arial" w:cs="Arial"/>
        </w:rPr>
      </w:pPr>
      <w:r>
        <w:rPr>
          <w:rFonts w:ascii="Arial" w:hAnsi="Arial" w:cs="Arial"/>
        </w:rPr>
        <w:t xml:space="preserve">Martha Hardin, Tremont Drive, </w:t>
      </w:r>
      <w:r w:rsidR="004403B9">
        <w:rPr>
          <w:rFonts w:ascii="Arial" w:hAnsi="Arial" w:cs="Arial"/>
        </w:rPr>
        <w:t xml:space="preserve">                                           </w:t>
      </w:r>
      <w:r>
        <w:rPr>
          <w:rFonts w:ascii="Arial" w:hAnsi="Arial" w:cs="Arial"/>
        </w:rPr>
        <w:t>James and Joan Nohalty, Tremont Drive</w:t>
      </w:r>
    </w:p>
    <w:p w:rsidR="00B3508D" w:rsidRDefault="00B3508D" w:rsidP="00C402D5">
      <w:pPr>
        <w:tabs>
          <w:tab w:val="left" w:pos="5040"/>
        </w:tabs>
        <w:spacing w:after="0" w:line="240" w:lineRule="auto"/>
        <w:rPr>
          <w:rFonts w:ascii="Arial" w:hAnsi="Arial" w:cs="Arial"/>
        </w:rPr>
      </w:pPr>
      <w:r>
        <w:rPr>
          <w:rFonts w:ascii="Arial" w:hAnsi="Arial" w:cs="Arial"/>
        </w:rPr>
        <w:t xml:space="preserve">Tammy Keenan, Tremont Drive </w:t>
      </w:r>
      <w:r w:rsidR="004403B9">
        <w:rPr>
          <w:rFonts w:ascii="Arial" w:hAnsi="Arial" w:cs="Arial"/>
        </w:rPr>
        <w:t xml:space="preserve">                                         </w:t>
      </w:r>
      <w:r>
        <w:rPr>
          <w:rFonts w:ascii="Arial" w:hAnsi="Arial" w:cs="Arial"/>
        </w:rPr>
        <w:t>Karen Watson, Strathmoor Blvd</w:t>
      </w:r>
    </w:p>
    <w:p w:rsidR="00B3508D" w:rsidRDefault="007A7FF2" w:rsidP="00C402D5">
      <w:pPr>
        <w:tabs>
          <w:tab w:val="left" w:pos="5040"/>
        </w:tabs>
        <w:spacing w:after="0" w:line="240" w:lineRule="auto"/>
        <w:rPr>
          <w:rFonts w:ascii="Arial" w:hAnsi="Arial" w:cs="Arial"/>
        </w:rPr>
      </w:pPr>
      <w:r>
        <w:rPr>
          <w:rFonts w:ascii="Arial" w:hAnsi="Arial" w:cs="Arial"/>
        </w:rPr>
        <w:t xml:space="preserve">Harvey </w:t>
      </w:r>
      <w:r w:rsidR="00B3508D">
        <w:rPr>
          <w:rFonts w:ascii="Arial" w:hAnsi="Arial" w:cs="Arial"/>
        </w:rPr>
        <w:t xml:space="preserve">&amp; Carolyn </w:t>
      </w:r>
      <w:r w:rsidR="00D9172E">
        <w:rPr>
          <w:rFonts w:ascii="Arial" w:hAnsi="Arial" w:cs="Arial"/>
        </w:rPr>
        <w:t>Matheney, Wellbrooke Road</w:t>
      </w:r>
      <w:r w:rsidR="004403B9">
        <w:rPr>
          <w:rFonts w:ascii="Arial" w:hAnsi="Arial" w:cs="Arial"/>
        </w:rPr>
        <w:t xml:space="preserve">                  L</w:t>
      </w:r>
      <w:r w:rsidR="00B3508D">
        <w:rPr>
          <w:rFonts w:ascii="Arial" w:hAnsi="Arial" w:cs="Arial"/>
        </w:rPr>
        <w:t>ynnie Meyer, Bonnycastle Neighborhood</w:t>
      </w:r>
    </w:p>
    <w:p w:rsidR="002B0167" w:rsidRDefault="00B3508D" w:rsidP="00C402D5">
      <w:pPr>
        <w:tabs>
          <w:tab w:val="left" w:pos="5040"/>
        </w:tabs>
        <w:spacing w:after="0" w:line="240" w:lineRule="auto"/>
        <w:rPr>
          <w:rFonts w:ascii="Arial" w:hAnsi="Arial" w:cs="Arial"/>
        </w:rPr>
      </w:pPr>
      <w:r>
        <w:rPr>
          <w:rFonts w:ascii="Arial" w:hAnsi="Arial" w:cs="Arial"/>
        </w:rPr>
        <w:t>Mary Ellen Cassidy, Emerson Ave</w:t>
      </w:r>
      <w:r w:rsidR="004403B9">
        <w:rPr>
          <w:rFonts w:ascii="Arial" w:hAnsi="Arial" w:cs="Arial"/>
        </w:rPr>
        <w:t xml:space="preserve">                                      </w:t>
      </w:r>
      <w:r>
        <w:rPr>
          <w:rFonts w:ascii="Arial" w:hAnsi="Arial" w:cs="Arial"/>
        </w:rPr>
        <w:t xml:space="preserve">Colleen Crum, Rexford Way </w:t>
      </w:r>
      <w:r w:rsidR="002B0167">
        <w:rPr>
          <w:rFonts w:ascii="Arial" w:hAnsi="Arial" w:cs="Arial"/>
        </w:rPr>
        <w:tab/>
      </w:r>
      <w:r w:rsidR="002B0167">
        <w:rPr>
          <w:rFonts w:ascii="Arial" w:hAnsi="Arial" w:cs="Arial"/>
        </w:rPr>
        <w:tab/>
      </w:r>
    </w:p>
    <w:p w:rsidR="00C402D5" w:rsidRPr="0098687E" w:rsidRDefault="002F04C4" w:rsidP="00C402D5">
      <w:pPr>
        <w:tabs>
          <w:tab w:val="left" w:pos="5040"/>
        </w:tabs>
        <w:spacing w:after="0" w:line="240" w:lineRule="auto"/>
        <w:rPr>
          <w:rFonts w:ascii="Arial" w:hAnsi="Arial" w:cs="Arial"/>
        </w:rPr>
      </w:pPr>
      <w:r w:rsidRPr="0098687E">
        <w:rPr>
          <w:rFonts w:ascii="Arial" w:hAnsi="Arial" w:cs="Arial"/>
        </w:rPr>
        <w:t xml:space="preserve"> </w:t>
      </w:r>
    </w:p>
    <w:p w:rsidR="00817B65" w:rsidRPr="0098687E" w:rsidRDefault="00817B65" w:rsidP="00C402D5">
      <w:pPr>
        <w:tabs>
          <w:tab w:val="left" w:pos="5040"/>
        </w:tabs>
        <w:spacing w:after="0" w:line="240" w:lineRule="auto"/>
        <w:rPr>
          <w:rFonts w:ascii="Arial" w:hAnsi="Arial" w:cs="Arial"/>
        </w:rPr>
      </w:pPr>
      <w:r w:rsidRPr="0098687E">
        <w:rPr>
          <w:rFonts w:ascii="Arial" w:hAnsi="Arial" w:cs="Arial"/>
        </w:rPr>
        <w:tab/>
      </w:r>
      <w:r w:rsidR="002F04C4" w:rsidRPr="0098687E">
        <w:rPr>
          <w:rFonts w:ascii="Arial" w:hAnsi="Arial" w:cs="Arial"/>
        </w:rPr>
        <w:t xml:space="preserve"> </w:t>
      </w:r>
    </w:p>
    <w:p w:rsidR="00022BE9" w:rsidRPr="0098687E" w:rsidRDefault="00022BE9" w:rsidP="00DC722B">
      <w:pPr>
        <w:spacing w:after="0" w:line="240" w:lineRule="auto"/>
        <w:rPr>
          <w:rFonts w:ascii="Arial" w:hAnsi="Arial" w:cs="Arial"/>
          <w:b/>
        </w:rPr>
      </w:pPr>
      <w:r w:rsidRPr="0098687E">
        <w:rPr>
          <w:rFonts w:ascii="Arial" w:hAnsi="Arial" w:cs="Arial"/>
          <w:b/>
        </w:rPr>
        <w:t>Visitors:</w:t>
      </w:r>
    </w:p>
    <w:p w:rsidR="002B1E23" w:rsidRDefault="002B1E23" w:rsidP="002B0167">
      <w:pPr>
        <w:tabs>
          <w:tab w:val="left" w:pos="5760"/>
        </w:tabs>
        <w:spacing w:after="0" w:line="240" w:lineRule="auto"/>
        <w:rPr>
          <w:rFonts w:ascii="Arial" w:hAnsi="Arial" w:cs="Arial"/>
        </w:rPr>
      </w:pPr>
      <w:r>
        <w:rPr>
          <w:rFonts w:ascii="Arial" w:hAnsi="Arial" w:cs="Arial"/>
        </w:rPr>
        <w:t xml:space="preserve">Councilman Tom Owen </w:t>
      </w:r>
      <w:r w:rsidR="004403B9">
        <w:rPr>
          <w:rFonts w:ascii="Arial" w:hAnsi="Arial" w:cs="Arial"/>
        </w:rPr>
        <w:t xml:space="preserve">                                                 </w:t>
      </w:r>
      <w:r w:rsidR="007A7FF2">
        <w:rPr>
          <w:rFonts w:ascii="Arial" w:hAnsi="Arial" w:cs="Arial"/>
        </w:rPr>
        <w:t>Officer Kevin Mumphrey, LMPD</w:t>
      </w:r>
      <w:r>
        <w:rPr>
          <w:rFonts w:ascii="Arial" w:hAnsi="Arial" w:cs="Arial"/>
        </w:rPr>
        <w:t xml:space="preserve"> Fifth Division </w:t>
      </w:r>
    </w:p>
    <w:p w:rsidR="002B1E23" w:rsidRDefault="002B1E23" w:rsidP="002B0167">
      <w:pPr>
        <w:tabs>
          <w:tab w:val="left" w:pos="5760"/>
        </w:tabs>
        <w:spacing w:after="0" w:line="240" w:lineRule="auto"/>
        <w:rPr>
          <w:rFonts w:ascii="Arial" w:hAnsi="Arial" w:cs="Arial"/>
        </w:rPr>
      </w:pPr>
    </w:p>
    <w:p w:rsidR="00022BE9" w:rsidRPr="0098687E" w:rsidRDefault="00022BE9" w:rsidP="00DC722B">
      <w:pPr>
        <w:tabs>
          <w:tab w:val="left" w:pos="5760"/>
        </w:tabs>
        <w:spacing w:after="0" w:line="240" w:lineRule="auto"/>
        <w:jc w:val="center"/>
        <w:rPr>
          <w:rFonts w:ascii="Arial" w:hAnsi="Arial" w:cs="Arial"/>
        </w:rPr>
      </w:pPr>
      <w:r w:rsidRPr="0098687E">
        <w:rPr>
          <w:rFonts w:ascii="Arial" w:hAnsi="Arial" w:cs="Arial"/>
        </w:rPr>
        <w:t>__________________________________________________________________________________</w:t>
      </w:r>
    </w:p>
    <w:p w:rsidR="00F51A7D" w:rsidRPr="0098687E" w:rsidRDefault="00F51A7D" w:rsidP="000D013A">
      <w:pPr>
        <w:spacing w:after="0" w:line="240" w:lineRule="auto"/>
        <w:rPr>
          <w:rFonts w:ascii="Arial" w:hAnsi="Arial" w:cs="Arial"/>
        </w:rPr>
      </w:pPr>
    </w:p>
    <w:p w:rsidR="00022BE9" w:rsidRPr="0098687E" w:rsidRDefault="00022BE9" w:rsidP="000D013A">
      <w:pPr>
        <w:spacing w:after="0" w:line="240" w:lineRule="auto"/>
        <w:rPr>
          <w:rFonts w:ascii="Arial" w:hAnsi="Arial" w:cs="Arial"/>
        </w:rPr>
      </w:pPr>
      <w:r w:rsidRPr="0098687E">
        <w:rPr>
          <w:rFonts w:ascii="Arial" w:hAnsi="Arial" w:cs="Arial"/>
        </w:rPr>
        <w:t xml:space="preserve">The meeting started at </w:t>
      </w:r>
      <w:r w:rsidR="00814076">
        <w:rPr>
          <w:rFonts w:ascii="Arial" w:hAnsi="Arial" w:cs="Arial"/>
        </w:rPr>
        <w:t>6:34</w:t>
      </w:r>
      <w:r w:rsidRPr="0098687E">
        <w:rPr>
          <w:rFonts w:ascii="Arial" w:hAnsi="Arial" w:cs="Arial"/>
        </w:rPr>
        <w:t xml:space="preserve"> PM</w:t>
      </w:r>
    </w:p>
    <w:p w:rsidR="00022BE9" w:rsidRPr="0098687E" w:rsidRDefault="00022BE9" w:rsidP="000D013A">
      <w:pPr>
        <w:spacing w:after="0" w:line="240" w:lineRule="auto"/>
        <w:rPr>
          <w:rFonts w:ascii="Arial" w:hAnsi="Arial" w:cs="Arial"/>
        </w:rPr>
      </w:pPr>
      <w:r w:rsidRPr="0098687E">
        <w:rPr>
          <w:rFonts w:ascii="Arial" w:hAnsi="Arial" w:cs="Arial"/>
        </w:rPr>
        <w:t xml:space="preserve">The minutes of </w:t>
      </w:r>
      <w:r w:rsidR="00814076">
        <w:rPr>
          <w:rFonts w:ascii="Arial" w:hAnsi="Arial" w:cs="Arial"/>
        </w:rPr>
        <w:t>November</w:t>
      </w:r>
      <w:r w:rsidR="007A7FF2">
        <w:rPr>
          <w:rFonts w:ascii="Arial" w:hAnsi="Arial" w:cs="Arial"/>
        </w:rPr>
        <w:t xml:space="preserve"> 18</w:t>
      </w:r>
      <w:r w:rsidR="00A27766" w:rsidRPr="0098687E">
        <w:rPr>
          <w:rFonts w:ascii="Arial" w:hAnsi="Arial" w:cs="Arial"/>
        </w:rPr>
        <w:t>, 201</w:t>
      </w:r>
      <w:r w:rsidR="00F51A7D" w:rsidRPr="0098687E">
        <w:rPr>
          <w:rFonts w:ascii="Arial" w:hAnsi="Arial" w:cs="Arial"/>
        </w:rPr>
        <w:t>5</w:t>
      </w:r>
      <w:r w:rsidRPr="0098687E">
        <w:rPr>
          <w:rFonts w:ascii="Arial" w:hAnsi="Arial" w:cs="Arial"/>
        </w:rPr>
        <w:t xml:space="preserve"> were approved</w:t>
      </w:r>
      <w:r w:rsidR="00F51A7D" w:rsidRPr="0098687E">
        <w:rPr>
          <w:rFonts w:ascii="Arial" w:hAnsi="Arial" w:cs="Arial"/>
        </w:rPr>
        <w:t xml:space="preserve">. </w:t>
      </w:r>
      <w:r w:rsidR="00817B65" w:rsidRPr="0098687E">
        <w:rPr>
          <w:rFonts w:ascii="Arial" w:hAnsi="Arial" w:cs="Arial"/>
        </w:rPr>
        <w:t xml:space="preserve"> </w:t>
      </w:r>
    </w:p>
    <w:p w:rsidR="005A48A5" w:rsidRPr="0098687E" w:rsidRDefault="005A48A5" w:rsidP="000D013A">
      <w:pPr>
        <w:spacing w:after="0" w:line="240" w:lineRule="auto"/>
        <w:rPr>
          <w:rFonts w:ascii="Arial" w:hAnsi="Arial" w:cs="Arial"/>
        </w:rPr>
      </w:pPr>
    </w:p>
    <w:p w:rsidR="005561B1" w:rsidRPr="005561B1" w:rsidRDefault="005561B1" w:rsidP="000D013A">
      <w:pPr>
        <w:spacing w:after="0" w:line="240" w:lineRule="auto"/>
        <w:rPr>
          <w:rFonts w:ascii="Arial" w:hAnsi="Arial" w:cs="Arial"/>
          <w:b/>
        </w:rPr>
      </w:pPr>
      <w:r w:rsidRPr="005561B1">
        <w:rPr>
          <w:rFonts w:ascii="Arial" w:hAnsi="Arial" w:cs="Arial"/>
          <w:b/>
        </w:rPr>
        <w:t>Fifth Division Crime Report for UHNA/Officer Kevin Mumphrey:</w:t>
      </w:r>
    </w:p>
    <w:p w:rsidR="005561B1" w:rsidRDefault="005561B1" w:rsidP="000D013A">
      <w:pPr>
        <w:spacing w:after="0" w:line="240" w:lineRule="auto"/>
        <w:rPr>
          <w:rFonts w:ascii="Arial" w:hAnsi="Arial" w:cs="Arial"/>
        </w:rPr>
      </w:pPr>
    </w:p>
    <w:p w:rsidR="002B1E23" w:rsidRDefault="00454ED0" w:rsidP="004403B9">
      <w:pPr>
        <w:spacing w:after="0" w:line="240" w:lineRule="auto"/>
        <w:ind w:left="720"/>
        <w:rPr>
          <w:rFonts w:ascii="Arial" w:hAnsi="Arial" w:cs="Arial"/>
        </w:rPr>
      </w:pPr>
      <w:r>
        <w:rPr>
          <w:rFonts w:ascii="Arial" w:hAnsi="Arial" w:cs="Arial"/>
        </w:rPr>
        <w:t>Similar to what emerged from November’s meeting, it seems that a</w:t>
      </w:r>
      <w:r w:rsidR="006232E4">
        <w:rPr>
          <w:rFonts w:ascii="Arial" w:hAnsi="Arial" w:cs="Arial"/>
        </w:rPr>
        <w:t xml:space="preserve">lthough there have </w:t>
      </w:r>
      <w:r>
        <w:rPr>
          <w:rFonts w:ascii="Arial" w:hAnsi="Arial" w:cs="Arial"/>
        </w:rPr>
        <w:t>continued to be</w:t>
      </w:r>
      <w:r w:rsidR="006232E4">
        <w:rPr>
          <w:rFonts w:ascii="Arial" w:hAnsi="Arial" w:cs="Arial"/>
        </w:rPr>
        <w:t xml:space="preserve"> a number of anecdotes shared on the Next </w:t>
      </w:r>
      <w:r w:rsidR="005A2DDC">
        <w:rPr>
          <w:rFonts w:ascii="Arial" w:hAnsi="Arial" w:cs="Arial"/>
        </w:rPr>
        <w:t xml:space="preserve">Door social networking site regarding car break-ins </w:t>
      </w:r>
      <w:r>
        <w:rPr>
          <w:rFonts w:ascii="Arial" w:hAnsi="Arial" w:cs="Arial"/>
        </w:rPr>
        <w:t xml:space="preserve">and other minor crimes </w:t>
      </w:r>
      <w:r w:rsidR="005A2DDC">
        <w:rPr>
          <w:rFonts w:ascii="Arial" w:hAnsi="Arial" w:cs="Arial"/>
        </w:rPr>
        <w:t>in the neighborhood, they are apparently not being reported to the police, because Officer Mumphrey’s records do not reflect this</w:t>
      </w:r>
      <w:r w:rsidR="002B1E23">
        <w:rPr>
          <w:rFonts w:ascii="Arial" w:hAnsi="Arial" w:cs="Arial"/>
        </w:rPr>
        <w:t>.</w:t>
      </w:r>
      <w:r w:rsidR="005A2DDC">
        <w:rPr>
          <w:rFonts w:ascii="Arial" w:hAnsi="Arial" w:cs="Arial"/>
        </w:rPr>
        <w:t xml:space="preserve"> He emphasized that all such activity should be reported to the police to reflect the need for increased surveillance in the area</w:t>
      </w:r>
      <w:r>
        <w:rPr>
          <w:rFonts w:ascii="Arial" w:hAnsi="Arial" w:cs="Arial"/>
        </w:rPr>
        <w:t xml:space="preserve"> and to ensure that there is a record of all crimes, minor and otherwise</w:t>
      </w:r>
      <w:r w:rsidR="005A2DDC">
        <w:rPr>
          <w:rFonts w:ascii="Arial" w:hAnsi="Arial" w:cs="Arial"/>
        </w:rPr>
        <w:t xml:space="preserve">. </w:t>
      </w:r>
      <w:r>
        <w:rPr>
          <w:rFonts w:ascii="Arial" w:hAnsi="Arial" w:cs="Arial"/>
        </w:rPr>
        <w:t xml:space="preserve">For immediate dispatch needs, citizens should call 574-7111, and for non-emergency situations call 574-7636. </w:t>
      </w:r>
      <w:r w:rsidR="005A2DDC">
        <w:rPr>
          <w:rFonts w:ascii="Arial" w:hAnsi="Arial" w:cs="Arial"/>
        </w:rPr>
        <w:t xml:space="preserve">Officer Mumphrey did note that he has received reports of </w:t>
      </w:r>
      <w:r>
        <w:rPr>
          <w:rFonts w:ascii="Arial" w:hAnsi="Arial" w:cs="Arial"/>
        </w:rPr>
        <w:t>the Gardiner Lane apartments being broken into and some incidents of minor vandalism to vehicles</w:t>
      </w:r>
      <w:r w:rsidR="005A2DDC">
        <w:rPr>
          <w:rFonts w:ascii="Arial" w:hAnsi="Arial" w:cs="Arial"/>
        </w:rPr>
        <w:t xml:space="preserve"> being broken into</w:t>
      </w:r>
      <w:r>
        <w:rPr>
          <w:rFonts w:ascii="Arial" w:hAnsi="Arial" w:cs="Arial"/>
        </w:rPr>
        <w:t xml:space="preserve">. </w:t>
      </w:r>
      <w:r w:rsidR="005A2DDC">
        <w:rPr>
          <w:rFonts w:ascii="Arial" w:hAnsi="Arial" w:cs="Arial"/>
        </w:rPr>
        <w:t xml:space="preserve">There was discussion of </w:t>
      </w:r>
      <w:r>
        <w:rPr>
          <w:rFonts w:ascii="Arial" w:hAnsi="Arial" w:cs="Arial"/>
        </w:rPr>
        <w:t xml:space="preserve">a hit-and-run that resulted in the death of a pedestrian at Bardstown and Emerson, but little details were available. The body recently discovered on Dahlia was discussed as well. This person was reportedly already deceased when the body was brought to the area, but no other information was made available. </w:t>
      </w:r>
      <w:bookmarkStart w:id="0" w:name="_GoBack"/>
      <w:bookmarkEnd w:id="0"/>
    </w:p>
    <w:p w:rsidR="002B1E23" w:rsidRPr="002B1E23" w:rsidRDefault="002B1E23" w:rsidP="000D013A">
      <w:pPr>
        <w:spacing w:after="0" w:line="240" w:lineRule="auto"/>
        <w:rPr>
          <w:rFonts w:ascii="Arial" w:hAnsi="Arial" w:cs="Arial"/>
        </w:rPr>
      </w:pPr>
    </w:p>
    <w:p w:rsidR="005561B1" w:rsidRDefault="005561B1" w:rsidP="002B1E23">
      <w:pPr>
        <w:spacing w:after="0" w:line="240" w:lineRule="auto"/>
        <w:rPr>
          <w:rFonts w:ascii="Arial" w:hAnsi="Arial" w:cs="Arial"/>
          <w:b/>
        </w:rPr>
      </w:pPr>
      <w:r w:rsidRPr="005561B1">
        <w:rPr>
          <w:rFonts w:ascii="Arial" w:hAnsi="Arial" w:cs="Arial"/>
          <w:b/>
        </w:rPr>
        <w:t>Metro Council District 8 Report</w:t>
      </w:r>
      <w:r>
        <w:rPr>
          <w:rFonts w:ascii="Arial" w:hAnsi="Arial" w:cs="Arial"/>
          <w:b/>
        </w:rPr>
        <w:t>/Councilman Tom Owen</w:t>
      </w:r>
      <w:r w:rsidRPr="005561B1">
        <w:rPr>
          <w:rFonts w:ascii="Arial" w:hAnsi="Arial" w:cs="Arial"/>
          <w:b/>
        </w:rPr>
        <w:t>:</w:t>
      </w:r>
    </w:p>
    <w:p w:rsidR="005A2DDC" w:rsidRDefault="005A2DDC" w:rsidP="002B1E23">
      <w:pPr>
        <w:spacing w:after="0" w:line="240" w:lineRule="auto"/>
        <w:rPr>
          <w:rFonts w:ascii="Arial" w:hAnsi="Arial" w:cs="Arial"/>
          <w:b/>
        </w:rPr>
      </w:pPr>
    </w:p>
    <w:p w:rsidR="00454ED0" w:rsidRDefault="005A2DDC" w:rsidP="00454ED0">
      <w:pPr>
        <w:spacing w:after="0" w:line="240" w:lineRule="auto"/>
        <w:ind w:left="720"/>
        <w:rPr>
          <w:rFonts w:ascii="Arial" w:hAnsi="Arial" w:cs="Arial"/>
        </w:rPr>
      </w:pPr>
      <w:r>
        <w:rPr>
          <w:rFonts w:ascii="Arial" w:hAnsi="Arial" w:cs="Arial"/>
        </w:rPr>
        <w:t xml:space="preserve">A Talk with Tom will be held on </w:t>
      </w:r>
      <w:r w:rsidR="00454ED0">
        <w:rPr>
          <w:rFonts w:ascii="Arial" w:hAnsi="Arial" w:cs="Arial"/>
        </w:rPr>
        <w:t xml:space="preserve">the last Saturday in February at the Douglass Loop Heine Bros from 9-11am. At his upcoming meeting with </w:t>
      </w:r>
      <w:r w:rsidR="00454ED0" w:rsidRPr="00454ED0">
        <w:rPr>
          <w:rFonts w:ascii="Arial" w:hAnsi="Arial" w:cs="Arial"/>
        </w:rPr>
        <w:t>5th Division Police Major Parks</w:t>
      </w:r>
      <w:r w:rsidR="00454ED0">
        <w:rPr>
          <w:rFonts w:ascii="Arial" w:hAnsi="Arial" w:cs="Arial"/>
        </w:rPr>
        <w:t xml:space="preserve"> he will again raise the issue of the necessity (or not) of making a police report when a minor crime occurs. Tom shared that $10,000 from discretionary funds is being utilized to increase police patrols throughout the district. There is work happening to prepare a seminar with police and citizens to discuss crime prevention resources. Work is also happening on a grocery cart ordinance to keep merchants responsible for grocery carts found outside their property. Gardiner Lane sidewalk work is progressing. A citizen has asked for Emerson Avenue to be reviewed for speed humps; this project is now in the hands of the citizen. </w:t>
      </w:r>
      <w:r w:rsidR="0092596D">
        <w:rPr>
          <w:rFonts w:ascii="Arial" w:hAnsi="Arial" w:cs="Arial"/>
        </w:rPr>
        <w:t xml:space="preserve">Tom shared the city’s approach to dealing with sidewalk tripping hazards. Discussion of resident desire for installation of sidewalks on Tartan Way. </w:t>
      </w:r>
    </w:p>
    <w:p w:rsidR="0092596D" w:rsidRDefault="0092596D" w:rsidP="00454ED0">
      <w:pPr>
        <w:spacing w:after="0" w:line="240" w:lineRule="auto"/>
        <w:ind w:left="720"/>
        <w:rPr>
          <w:rFonts w:ascii="Arial" w:hAnsi="Arial" w:cs="Arial"/>
        </w:rPr>
      </w:pPr>
    </w:p>
    <w:p w:rsidR="005561B1" w:rsidRDefault="005561B1" w:rsidP="002B1E23">
      <w:pPr>
        <w:spacing w:after="0" w:line="240" w:lineRule="auto"/>
        <w:rPr>
          <w:rFonts w:ascii="Arial" w:hAnsi="Arial" w:cs="Arial"/>
          <w:b/>
        </w:rPr>
      </w:pPr>
    </w:p>
    <w:p w:rsidR="002B1E23" w:rsidRPr="002B1E23" w:rsidRDefault="002B1E23" w:rsidP="002B1E23">
      <w:pPr>
        <w:spacing w:after="0" w:line="240" w:lineRule="auto"/>
        <w:rPr>
          <w:rFonts w:ascii="Arial" w:hAnsi="Arial" w:cs="Arial"/>
          <w:b/>
        </w:rPr>
      </w:pPr>
      <w:r w:rsidRPr="002B1E23">
        <w:rPr>
          <w:rFonts w:ascii="Arial" w:hAnsi="Arial" w:cs="Arial"/>
          <w:b/>
        </w:rPr>
        <w:t>Treasurer’s Report</w:t>
      </w:r>
      <w:r w:rsidR="005561B1">
        <w:rPr>
          <w:rFonts w:ascii="Arial" w:hAnsi="Arial" w:cs="Arial"/>
          <w:b/>
        </w:rPr>
        <w:t>/Mike Kolb</w:t>
      </w:r>
      <w:r w:rsidRPr="002B1E23">
        <w:rPr>
          <w:rFonts w:ascii="Arial" w:hAnsi="Arial" w:cs="Arial"/>
          <w:b/>
        </w:rPr>
        <w:t xml:space="preserve">: </w:t>
      </w:r>
    </w:p>
    <w:p w:rsidR="002B1E23" w:rsidRPr="002B1E23" w:rsidRDefault="002B1E23" w:rsidP="002B1E23">
      <w:pPr>
        <w:spacing w:after="0" w:line="240" w:lineRule="auto"/>
        <w:rPr>
          <w:rFonts w:ascii="Arial" w:hAnsi="Arial" w:cs="Arial"/>
          <w:b/>
        </w:rPr>
      </w:pPr>
    </w:p>
    <w:p w:rsidR="00E93BEC" w:rsidRDefault="00E93BEC" w:rsidP="0092596D">
      <w:pPr>
        <w:spacing w:after="0" w:line="240" w:lineRule="auto"/>
        <w:ind w:left="720"/>
        <w:rPr>
          <w:rFonts w:ascii="Arial" w:hAnsi="Arial" w:cs="Arial"/>
        </w:rPr>
      </w:pPr>
      <w:r>
        <w:rPr>
          <w:rFonts w:ascii="Arial" w:hAnsi="Arial" w:cs="Arial"/>
        </w:rPr>
        <w:t xml:space="preserve">The current Treasurer’s Report was shared and accepted.  </w:t>
      </w:r>
      <w:r w:rsidR="002B1E23" w:rsidRPr="002B1E23">
        <w:rPr>
          <w:rFonts w:ascii="Arial" w:hAnsi="Arial" w:cs="Arial"/>
        </w:rPr>
        <w:t>Current balance is $13,</w:t>
      </w:r>
      <w:r w:rsidR="0092596D">
        <w:rPr>
          <w:rFonts w:ascii="Arial" w:hAnsi="Arial" w:cs="Arial"/>
        </w:rPr>
        <w:t>577</w:t>
      </w:r>
      <w:r w:rsidR="002B1E23" w:rsidRPr="002B1E23">
        <w:rPr>
          <w:rFonts w:ascii="Arial" w:hAnsi="Arial" w:cs="Arial"/>
        </w:rPr>
        <w:t>.</w:t>
      </w:r>
      <w:r>
        <w:rPr>
          <w:rFonts w:ascii="Arial" w:hAnsi="Arial" w:cs="Arial"/>
        </w:rPr>
        <w:t>62</w:t>
      </w:r>
      <w:r w:rsidR="0092596D">
        <w:rPr>
          <w:rFonts w:ascii="Arial" w:hAnsi="Arial" w:cs="Arial"/>
        </w:rPr>
        <w:t xml:space="preserve">. The UHNA is exploring ways to invest these funds in the community. </w:t>
      </w:r>
    </w:p>
    <w:p w:rsidR="00E93BEC" w:rsidRDefault="00E93BEC" w:rsidP="002B1E23">
      <w:pPr>
        <w:spacing w:after="0" w:line="240" w:lineRule="auto"/>
        <w:rPr>
          <w:rFonts w:ascii="Arial" w:hAnsi="Arial" w:cs="Arial"/>
        </w:rPr>
      </w:pPr>
    </w:p>
    <w:p w:rsidR="00B80E2F" w:rsidRPr="005561B1" w:rsidRDefault="005561B1" w:rsidP="000D013A">
      <w:pPr>
        <w:tabs>
          <w:tab w:val="left" w:pos="360"/>
        </w:tabs>
        <w:spacing w:after="0" w:line="240" w:lineRule="auto"/>
        <w:rPr>
          <w:rFonts w:ascii="Arial" w:hAnsi="Arial" w:cs="Arial"/>
          <w:b/>
        </w:rPr>
      </w:pPr>
      <w:r w:rsidRPr="005561B1">
        <w:rPr>
          <w:rFonts w:ascii="Arial" w:hAnsi="Arial" w:cs="Arial"/>
          <w:b/>
        </w:rPr>
        <w:t>New Business</w:t>
      </w:r>
    </w:p>
    <w:p w:rsidR="005561B1" w:rsidRPr="005561B1" w:rsidRDefault="005561B1" w:rsidP="000D013A">
      <w:pPr>
        <w:tabs>
          <w:tab w:val="left" w:pos="360"/>
        </w:tabs>
        <w:spacing w:after="0" w:line="240" w:lineRule="auto"/>
        <w:rPr>
          <w:rFonts w:ascii="Arial" w:hAnsi="Arial" w:cs="Arial"/>
          <w:b/>
        </w:rPr>
      </w:pPr>
      <w:r w:rsidRPr="005561B1">
        <w:rPr>
          <w:rFonts w:ascii="Arial" w:hAnsi="Arial" w:cs="Arial"/>
          <w:b/>
        </w:rPr>
        <w:tab/>
      </w:r>
    </w:p>
    <w:p w:rsidR="00E93BEC" w:rsidRDefault="005561B1" w:rsidP="000D013A">
      <w:pPr>
        <w:tabs>
          <w:tab w:val="left" w:pos="360"/>
        </w:tabs>
        <w:spacing w:after="0" w:line="240" w:lineRule="auto"/>
        <w:rPr>
          <w:rFonts w:ascii="Arial" w:hAnsi="Arial" w:cs="Arial"/>
          <w:b/>
        </w:rPr>
      </w:pPr>
      <w:r w:rsidRPr="005561B1">
        <w:rPr>
          <w:rFonts w:ascii="Arial" w:hAnsi="Arial" w:cs="Arial"/>
          <w:b/>
        </w:rPr>
        <w:tab/>
      </w:r>
      <w:r w:rsidR="002952F9">
        <w:rPr>
          <w:rFonts w:ascii="Arial" w:hAnsi="Arial" w:cs="Arial"/>
          <w:b/>
        </w:rPr>
        <w:t xml:space="preserve">Debate </w:t>
      </w:r>
    </w:p>
    <w:p w:rsidR="002952F9" w:rsidRPr="002952F9" w:rsidRDefault="002952F9" w:rsidP="002952F9">
      <w:pPr>
        <w:tabs>
          <w:tab w:val="left" w:pos="360"/>
        </w:tabs>
        <w:spacing w:after="0" w:line="240" w:lineRule="auto"/>
        <w:ind w:left="720"/>
        <w:rPr>
          <w:rFonts w:ascii="Arial" w:hAnsi="Arial" w:cs="Arial"/>
        </w:rPr>
      </w:pPr>
      <w:r>
        <w:rPr>
          <w:rFonts w:ascii="Arial" w:hAnsi="Arial" w:cs="Arial"/>
        </w:rPr>
        <w:t>A debate will be held for the eight candidates running for the position of Metro Councilperson for District 8. Potential dates are March 30, 31 or April 17</w:t>
      </w:r>
      <w:r w:rsidRPr="002952F9">
        <w:rPr>
          <w:rFonts w:ascii="Arial" w:hAnsi="Arial" w:cs="Arial"/>
          <w:vertAlign w:val="superscript"/>
        </w:rPr>
        <w:t>th</w:t>
      </w:r>
      <w:r>
        <w:rPr>
          <w:rFonts w:ascii="Arial" w:hAnsi="Arial" w:cs="Arial"/>
        </w:rPr>
        <w:t xml:space="preserve">. This is a joint effort of all 13 neighborhood associations within the District, and is being organized by Honi Goldman, VP of the UHNA. Each neighborhood association will solicit questions from residents. The County Clerk’s office will be present to register citizens to vote. </w:t>
      </w:r>
    </w:p>
    <w:p w:rsidR="002952F9" w:rsidRDefault="002952F9" w:rsidP="000D013A">
      <w:pPr>
        <w:tabs>
          <w:tab w:val="left" w:pos="360"/>
        </w:tabs>
        <w:spacing w:after="0" w:line="240" w:lineRule="auto"/>
        <w:rPr>
          <w:rFonts w:ascii="Arial" w:hAnsi="Arial" w:cs="Arial"/>
          <w:b/>
        </w:rPr>
      </w:pPr>
      <w:r>
        <w:rPr>
          <w:rFonts w:ascii="Arial" w:hAnsi="Arial" w:cs="Arial"/>
          <w:b/>
        </w:rPr>
        <w:tab/>
      </w:r>
    </w:p>
    <w:p w:rsidR="005561B1" w:rsidRDefault="005561B1" w:rsidP="000D013A">
      <w:pPr>
        <w:tabs>
          <w:tab w:val="left" w:pos="360"/>
        </w:tabs>
        <w:spacing w:after="0" w:line="240" w:lineRule="auto"/>
        <w:rPr>
          <w:rFonts w:ascii="Arial" w:hAnsi="Arial" w:cs="Arial"/>
          <w:b/>
        </w:rPr>
      </w:pPr>
      <w:r w:rsidRPr="005561B1">
        <w:rPr>
          <w:rFonts w:ascii="Arial" w:hAnsi="Arial" w:cs="Arial"/>
          <w:b/>
        </w:rPr>
        <w:tab/>
      </w:r>
      <w:r w:rsidR="00DD35A0">
        <w:rPr>
          <w:rFonts w:ascii="Arial" w:hAnsi="Arial" w:cs="Arial"/>
          <w:b/>
        </w:rPr>
        <w:t xml:space="preserve">Upper Highlands </w:t>
      </w:r>
      <w:r w:rsidR="002952F9">
        <w:rPr>
          <w:rFonts w:ascii="Arial" w:hAnsi="Arial" w:cs="Arial"/>
          <w:b/>
        </w:rPr>
        <w:t>Newsletter</w:t>
      </w:r>
    </w:p>
    <w:p w:rsidR="002952F9" w:rsidRPr="002952F9" w:rsidRDefault="002952F9" w:rsidP="002952F9">
      <w:pPr>
        <w:tabs>
          <w:tab w:val="left" w:pos="360"/>
        </w:tabs>
        <w:spacing w:after="0" w:line="240" w:lineRule="auto"/>
        <w:ind w:left="720"/>
        <w:rPr>
          <w:rFonts w:ascii="Arial" w:hAnsi="Arial" w:cs="Arial"/>
        </w:rPr>
      </w:pPr>
      <w:r w:rsidRPr="002952F9">
        <w:rPr>
          <w:rFonts w:ascii="Arial" w:hAnsi="Arial" w:cs="Arial"/>
        </w:rPr>
        <w:t xml:space="preserve">Honi and Ed offered an explanation of the updated newsletter design and format. The newest edition will distributed soon. Help with contributing articles and distribution was solicited. </w:t>
      </w:r>
    </w:p>
    <w:p w:rsidR="005561B1" w:rsidRPr="005561B1" w:rsidRDefault="005561B1" w:rsidP="000D013A">
      <w:pPr>
        <w:tabs>
          <w:tab w:val="left" w:pos="360"/>
        </w:tabs>
        <w:spacing w:after="0" w:line="240" w:lineRule="auto"/>
        <w:rPr>
          <w:rFonts w:ascii="Arial" w:hAnsi="Arial" w:cs="Arial"/>
          <w:b/>
        </w:rPr>
      </w:pPr>
    </w:p>
    <w:p w:rsidR="005561B1" w:rsidRDefault="005561B1" w:rsidP="000D013A">
      <w:pPr>
        <w:tabs>
          <w:tab w:val="left" w:pos="360"/>
        </w:tabs>
        <w:spacing w:after="0" w:line="240" w:lineRule="auto"/>
        <w:rPr>
          <w:rFonts w:ascii="Arial" w:hAnsi="Arial" w:cs="Arial"/>
          <w:b/>
        </w:rPr>
      </w:pPr>
      <w:r w:rsidRPr="005561B1">
        <w:rPr>
          <w:rFonts w:ascii="Arial" w:hAnsi="Arial" w:cs="Arial"/>
          <w:b/>
        </w:rPr>
        <w:tab/>
      </w:r>
      <w:r w:rsidR="002952F9">
        <w:rPr>
          <w:rFonts w:ascii="Arial" w:hAnsi="Arial" w:cs="Arial"/>
          <w:b/>
        </w:rPr>
        <w:t>UHNA Annual Festival</w:t>
      </w:r>
      <w:r w:rsidRPr="005561B1">
        <w:rPr>
          <w:rFonts w:ascii="Arial" w:hAnsi="Arial" w:cs="Arial"/>
          <w:b/>
        </w:rPr>
        <w:t xml:space="preserve"> </w:t>
      </w:r>
    </w:p>
    <w:p w:rsidR="00E93BEC" w:rsidRPr="00E93BEC" w:rsidRDefault="002952F9" w:rsidP="002952F9">
      <w:pPr>
        <w:tabs>
          <w:tab w:val="left" w:pos="360"/>
        </w:tabs>
        <w:spacing w:after="0" w:line="240" w:lineRule="auto"/>
        <w:ind w:left="720"/>
        <w:rPr>
          <w:rFonts w:ascii="Arial" w:hAnsi="Arial" w:cs="Arial"/>
        </w:rPr>
      </w:pPr>
      <w:r>
        <w:rPr>
          <w:rFonts w:ascii="Arial" w:hAnsi="Arial" w:cs="Arial"/>
        </w:rPr>
        <w:t>Tentatively scheduled for June 11</w:t>
      </w:r>
      <w:r w:rsidRPr="002952F9">
        <w:rPr>
          <w:rFonts w:ascii="Arial" w:hAnsi="Arial" w:cs="Arial"/>
          <w:vertAlign w:val="superscript"/>
        </w:rPr>
        <w:t>th</w:t>
      </w:r>
      <w:r>
        <w:rPr>
          <w:rFonts w:ascii="Arial" w:hAnsi="Arial" w:cs="Arial"/>
        </w:rPr>
        <w:t xml:space="preserve">. Residents were encouraged to make suggestions for increasing attendance and marketing the festival. </w:t>
      </w:r>
    </w:p>
    <w:p w:rsidR="005561B1" w:rsidRPr="005561B1" w:rsidRDefault="005561B1" w:rsidP="000D013A">
      <w:pPr>
        <w:tabs>
          <w:tab w:val="left" w:pos="360"/>
        </w:tabs>
        <w:spacing w:after="0" w:line="240" w:lineRule="auto"/>
        <w:rPr>
          <w:rFonts w:ascii="Arial" w:hAnsi="Arial" w:cs="Arial"/>
          <w:b/>
        </w:rPr>
      </w:pPr>
    </w:p>
    <w:p w:rsidR="008F18C0" w:rsidRDefault="005561B1" w:rsidP="000D013A">
      <w:pPr>
        <w:tabs>
          <w:tab w:val="left" w:pos="360"/>
        </w:tabs>
        <w:spacing w:after="0" w:line="240" w:lineRule="auto"/>
        <w:rPr>
          <w:rFonts w:ascii="Arial" w:hAnsi="Arial" w:cs="Arial"/>
          <w:b/>
        </w:rPr>
      </w:pPr>
      <w:r w:rsidRPr="005561B1">
        <w:rPr>
          <w:rFonts w:ascii="Arial" w:hAnsi="Arial" w:cs="Arial"/>
          <w:b/>
        </w:rPr>
        <w:tab/>
      </w:r>
      <w:r w:rsidR="00FD2294">
        <w:rPr>
          <w:rFonts w:ascii="Arial" w:hAnsi="Arial" w:cs="Arial"/>
          <w:b/>
        </w:rPr>
        <w:t>Performance of the Louisville Leopard Percussionists</w:t>
      </w:r>
    </w:p>
    <w:p w:rsidR="005561B1" w:rsidRDefault="008F18C0" w:rsidP="008F18C0">
      <w:pPr>
        <w:tabs>
          <w:tab w:val="left" w:pos="360"/>
        </w:tabs>
        <w:spacing w:after="0" w:line="240" w:lineRule="auto"/>
        <w:ind w:left="720"/>
        <w:rPr>
          <w:rFonts w:ascii="Arial" w:hAnsi="Arial" w:cs="Arial"/>
          <w:b/>
        </w:rPr>
      </w:pPr>
      <w:r>
        <w:rPr>
          <w:rFonts w:ascii="Arial" w:hAnsi="Arial" w:cs="Arial"/>
        </w:rPr>
        <w:t xml:space="preserve">This performance will be held in the fall, and is offered as a free event intended to bring the community together and ‘give back.’ </w:t>
      </w:r>
    </w:p>
    <w:p w:rsidR="00E93BEC" w:rsidRPr="005561B1" w:rsidRDefault="00E93BEC" w:rsidP="000D013A">
      <w:pPr>
        <w:tabs>
          <w:tab w:val="left" w:pos="360"/>
        </w:tabs>
        <w:spacing w:after="0" w:line="240" w:lineRule="auto"/>
        <w:rPr>
          <w:rFonts w:ascii="Arial" w:hAnsi="Arial" w:cs="Arial"/>
          <w:b/>
        </w:rPr>
      </w:pPr>
      <w:r>
        <w:rPr>
          <w:rFonts w:ascii="Arial" w:hAnsi="Arial" w:cs="Arial"/>
          <w:b/>
        </w:rPr>
        <w:tab/>
      </w:r>
      <w:r>
        <w:rPr>
          <w:rFonts w:ascii="Arial" w:hAnsi="Arial" w:cs="Arial"/>
          <w:b/>
        </w:rPr>
        <w:tab/>
      </w:r>
    </w:p>
    <w:p w:rsidR="005561B1" w:rsidRDefault="005561B1" w:rsidP="000D013A">
      <w:pPr>
        <w:tabs>
          <w:tab w:val="left" w:pos="360"/>
        </w:tabs>
        <w:spacing w:after="0" w:line="240" w:lineRule="auto"/>
        <w:rPr>
          <w:rFonts w:ascii="Arial" w:hAnsi="Arial" w:cs="Arial"/>
          <w:b/>
        </w:rPr>
      </w:pPr>
      <w:r w:rsidRPr="005561B1">
        <w:rPr>
          <w:rFonts w:ascii="Arial" w:hAnsi="Arial" w:cs="Arial"/>
          <w:b/>
        </w:rPr>
        <w:tab/>
      </w:r>
      <w:r w:rsidR="00FD2294">
        <w:rPr>
          <w:rFonts w:ascii="Arial" w:hAnsi="Arial" w:cs="Arial"/>
          <w:b/>
        </w:rPr>
        <w:t xml:space="preserve">Replacement of Neighborhood Banners </w:t>
      </w:r>
    </w:p>
    <w:p w:rsidR="005561B1" w:rsidRPr="009B0781" w:rsidRDefault="009B0781" w:rsidP="009B0781">
      <w:pPr>
        <w:tabs>
          <w:tab w:val="left" w:pos="360"/>
        </w:tabs>
        <w:spacing w:after="0" w:line="240" w:lineRule="auto"/>
        <w:ind w:left="720"/>
        <w:rPr>
          <w:rFonts w:ascii="Arial" w:hAnsi="Arial" w:cs="Arial"/>
        </w:rPr>
      </w:pPr>
      <w:r w:rsidRPr="009B0781">
        <w:rPr>
          <w:rFonts w:ascii="Arial" w:hAnsi="Arial" w:cs="Arial"/>
        </w:rPr>
        <w:t xml:space="preserve">The </w:t>
      </w:r>
      <w:r>
        <w:rPr>
          <w:rFonts w:ascii="Arial" w:hAnsi="Arial" w:cs="Arial"/>
        </w:rPr>
        <w:t xml:space="preserve">few remaining </w:t>
      </w:r>
      <w:r w:rsidRPr="009B0781">
        <w:rPr>
          <w:rFonts w:ascii="Arial" w:hAnsi="Arial" w:cs="Arial"/>
        </w:rPr>
        <w:t xml:space="preserve">Upper Highlands neighborhood </w:t>
      </w:r>
      <w:r>
        <w:rPr>
          <w:rFonts w:ascii="Arial" w:hAnsi="Arial" w:cs="Arial"/>
        </w:rPr>
        <w:t xml:space="preserve">banners have deteriorated badly. A proposal has been made to update and replace the banners; options are being explored. </w:t>
      </w:r>
    </w:p>
    <w:p w:rsidR="00FD2294" w:rsidRDefault="00FD2294" w:rsidP="000D013A">
      <w:pPr>
        <w:tabs>
          <w:tab w:val="left" w:pos="360"/>
        </w:tabs>
        <w:spacing w:after="0" w:line="240" w:lineRule="auto"/>
        <w:rPr>
          <w:rFonts w:ascii="Arial" w:hAnsi="Arial" w:cs="Arial"/>
          <w:b/>
        </w:rPr>
      </w:pPr>
    </w:p>
    <w:p w:rsidR="00FD2294" w:rsidRDefault="00FD2294" w:rsidP="000D013A">
      <w:pPr>
        <w:tabs>
          <w:tab w:val="left" w:pos="360"/>
        </w:tabs>
        <w:spacing w:after="0" w:line="240" w:lineRule="auto"/>
        <w:rPr>
          <w:rFonts w:ascii="Arial" w:hAnsi="Arial" w:cs="Arial"/>
          <w:b/>
        </w:rPr>
      </w:pPr>
      <w:r>
        <w:rPr>
          <w:rFonts w:ascii="Arial" w:hAnsi="Arial" w:cs="Arial"/>
          <w:b/>
        </w:rPr>
        <w:tab/>
        <w:t xml:space="preserve">Changing Meetings to a Monthly Schedule </w:t>
      </w:r>
    </w:p>
    <w:p w:rsidR="00FD2294" w:rsidRPr="009B0781" w:rsidRDefault="009B0781" w:rsidP="009B0781">
      <w:pPr>
        <w:tabs>
          <w:tab w:val="left" w:pos="360"/>
        </w:tabs>
        <w:spacing w:after="0" w:line="240" w:lineRule="auto"/>
        <w:ind w:left="720"/>
        <w:rPr>
          <w:rFonts w:ascii="Arial" w:hAnsi="Arial" w:cs="Arial"/>
        </w:rPr>
      </w:pPr>
      <w:r>
        <w:rPr>
          <w:rFonts w:ascii="Arial" w:hAnsi="Arial" w:cs="Arial"/>
        </w:rPr>
        <w:t xml:space="preserve">Discussion occurred around the potential benefits of changing the currently bi-monthly meeting schedule of the UHNA to a monthly schedule. Talks are ongoing. </w:t>
      </w:r>
    </w:p>
    <w:p w:rsidR="009B0781" w:rsidRDefault="009B0781" w:rsidP="000D013A">
      <w:pPr>
        <w:tabs>
          <w:tab w:val="left" w:pos="360"/>
        </w:tabs>
        <w:spacing w:after="0" w:line="240" w:lineRule="auto"/>
        <w:rPr>
          <w:rFonts w:ascii="Arial" w:hAnsi="Arial" w:cs="Arial"/>
          <w:b/>
        </w:rPr>
      </w:pPr>
      <w:r>
        <w:rPr>
          <w:rFonts w:ascii="Arial" w:hAnsi="Arial" w:cs="Arial"/>
          <w:b/>
        </w:rPr>
        <w:tab/>
      </w:r>
    </w:p>
    <w:p w:rsidR="00FD2294" w:rsidRPr="005561B1" w:rsidRDefault="00FD2294" w:rsidP="000D013A">
      <w:pPr>
        <w:tabs>
          <w:tab w:val="left" w:pos="360"/>
        </w:tabs>
        <w:spacing w:after="0" w:line="240" w:lineRule="auto"/>
        <w:rPr>
          <w:rFonts w:ascii="Arial" w:hAnsi="Arial" w:cs="Arial"/>
          <w:b/>
        </w:rPr>
      </w:pPr>
      <w:r>
        <w:rPr>
          <w:rFonts w:ascii="Arial" w:hAnsi="Arial" w:cs="Arial"/>
          <w:b/>
        </w:rPr>
        <w:tab/>
        <w:t xml:space="preserve">Reforestation Project </w:t>
      </w:r>
    </w:p>
    <w:p w:rsidR="005561B1" w:rsidRDefault="009B0781" w:rsidP="009B0781">
      <w:pPr>
        <w:tabs>
          <w:tab w:val="left" w:pos="360"/>
        </w:tabs>
        <w:spacing w:after="0" w:line="240" w:lineRule="auto"/>
        <w:ind w:left="720"/>
        <w:rPr>
          <w:rFonts w:ascii="Arial" w:hAnsi="Arial" w:cs="Arial"/>
        </w:rPr>
      </w:pPr>
      <w:r>
        <w:rPr>
          <w:rFonts w:ascii="Arial" w:hAnsi="Arial" w:cs="Arial"/>
        </w:rPr>
        <w:t xml:space="preserve">Ed, Lois and resident Colleen Crum with the Louisville Sustainable Council have spearheaded an effort to increase the tree canopy in our neighborhood. Currently, they are assessing the area to determine streets in greatest need of trees. There is money available to support a tree-planting program; resident buy-in and commitment will be required, as well. Colleen Crum offered a detailed description of how the program will potentially work. </w:t>
      </w:r>
    </w:p>
    <w:p w:rsidR="009B0781" w:rsidRDefault="009B0781" w:rsidP="009B0781">
      <w:pPr>
        <w:tabs>
          <w:tab w:val="left" w:pos="360"/>
        </w:tabs>
        <w:spacing w:after="0" w:line="240" w:lineRule="auto"/>
        <w:ind w:left="720"/>
        <w:rPr>
          <w:rFonts w:ascii="Arial" w:hAnsi="Arial" w:cs="Arial"/>
        </w:rPr>
      </w:pPr>
    </w:p>
    <w:p w:rsidR="009B0781" w:rsidRPr="009B0781" w:rsidRDefault="009B0781" w:rsidP="009B0781">
      <w:pPr>
        <w:tabs>
          <w:tab w:val="left" w:pos="360"/>
        </w:tabs>
        <w:spacing w:after="0" w:line="240" w:lineRule="auto"/>
        <w:ind w:left="720"/>
        <w:rPr>
          <w:rFonts w:ascii="Arial" w:hAnsi="Arial" w:cs="Arial"/>
        </w:rPr>
      </w:pPr>
    </w:p>
    <w:p w:rsidR="005561B1" w:rsidRDefault="005561B1" w:rsidP="000D013A">
      <w:pPr>
        <w:tabs>
          <w:tab w:val="left" w:pos="360"/>
        </w:tabs>
        <w:spacing w:after="0" w:line="240" w:lineRule="auto"/>
        <w:rPr>
          <w:rFonts w:ascii="Arial" w:hAnsi="Arial" w:cs="Arial"/>
          <w:b/>
        </w:rPr>
      </w:pPr>
      <w:r w:rsidRPr="005561B1">
        <w:rPr>
          <w:rFonts w:ascii="Arial" w:hAnsi="Arial" w:cs="Arial"/>
          <w:b/>
        </w:rPr>
        <w:t xml:space="preserve">Open Discussion </w:t>
      </w:r>
    </w:p>
    <w:p w:rsidR="005561B1" w:rsidRDefault="005561B1" w:rsidP="000D013A">
      <w:pPr>
        <w:tabs>
          <w:tab w:val="left" w:pos="360"/>
        </w:tabs>
        <w:spacing w:after="0" w:line="240" w:lineRule="auto"/>
        <w:rPr>
          <w:rFonts w:ascii="Arial" w:hAnsi="Arial" w:cs="Arial"/>
          <w:b/>
        </w:rPr>
      </w:pPr>
    </w:p>
    <w:p w:rsidR="005561B1" w:rsidRPr="005561B1" w:rsidRDefault="00E93BEC" w:rsidP="009B0781">
      <w:pPr>
        <w:tabs>
          <w:tab w:val="left" w:pos="360"/>
        </w:tabs>
        <w:spacing w:after="0" w:line="240" w:lineRule="auto"/>
        <w:ind w:left="360"/>
        <w:rPr>
          <w:rFonts w:ascii="Arial" w:hAnsi="Arial" w:cs="Arial"/>
        </w:rPr>
      </w:pPr>
      <w:r>
        <w:rPr>
          <w:rFonts w:ascii="Arial" w:hAnsi="Arial" w:cs="Arial"/>
        </w:rPr>
        <w:t xml:space="preserve"> </w:t>
      </w:r>
      <w:r w:rsidR="009B0781">
        <w:rPr>
          <w:rFonts w:ascii="Arial" w:hAnsi="Arial" w:cs="Arial"/>
        </w:rPr>
        <w:t xml:space="preserve">Board member Mike Kolb shared that he will be asking Tom Owen’s office for support/intervention regarding loud music during games at Atherton High School and the locked gate at the end of Gladstone Avenue. Nearby neighbors have attempted to pursue this individually to no avail. </w:t>
      </w:r>
    </w:p>
    <w:p w:rsidR="00B80E2F" w:rsidRPr="0098687E" w:rsidRDefault="00B80E2F" w:rsidP="000D013A">
      <w:pPr>
        <w:tabs>
          <w:tab w:val="left" w:pos="360"/>
        </w:tabs>
        <w:spacing w:after="0" w:line="240" w:lineRule="auto"/>
        <w:rPr>
          <w:rFonts w:ascii="Arial" w:hAnsi="Arial" w:cs="Arial"/>
        </w:rPr>
      </w:pPr>
    </w:p>
    <w:p w:rsidR="009B0781" w:rsidRDefault="009B0781" w:rsidP="000D013A">
      <w:pPr>
        <w:tabs>
          <w:tab w:val="left" w:pos="360"/>
        </w:tabs>
        <w:spacing w:after="0" w:line="240" w:lineRule="auto"/>
        <w:rPr>
          <w:rFonts w:ascii="Arial" w:hAnsi="Arial" w:cs="Arial"/>
        </w:rPr>
      </w:pPr>
    </w:p>
    <w:p w:rsidR="001160AE" w:rsidRPr="0098687E" w:rsidRDefault="001160AE" w:rsidP="000D013A">
      <w:pPr>
        <w:tabs>
          <w:tab w:val="left" w:pos="360"/>
        </w:tabs>
        <w:spacing w:after="0" w:line="240" w:lineRule="auto"/>
        <w:rPr>
          <w:rFonts w:ascii="Arial" w:hAnsi="Arial" w:cs="Arial"/>
        </w:rPr>
      </w:pPr>
      <w:r w:rsidRPr="0098687E">
        <w:rPr>
          <w:rFonts w:ascii="Arial" w:hAnsi="Arial" w:cs="Arial"/>
        </w:rPr>
        <w:t xml:space="preserve">The meeting </w:t>
      </w:r>
      <w:r w:rsidR="008F49D8" w:rsidRPr="0098687E">
        <w:rPr>
          <w:rFonts w:ascii="Arial" w:hAnsi="Arial" w:cs="Arial"/>
        </w:rPr>
        <w:t>w</w:t>
      </w:r>
      <w:r w:rsidRPr="0098687E">
        <w:rPr>
          <w:rFonts w:ascii="Arial" w:hAnsi="Arial" w:cs="Arial"/>
        </w:rPr>
        <w:t xml:space="preserve">as adjourned at </w:t>
      </w:r>
      <w:r w:rsidR="003E5131">
        <w:rPr>
          <w:rFonts w:ascii="Arial" w:hAnsi="Arial" w:cs="Arial"/>
        </w:rPr>
        <w:t>8:</w:t>
      </w:r>
      <w:r w:rsidR="00FD2294">
        <w:rPr>
          <w:rFonts w:ascii="Arial" w:hAnsi="Arial" w:cs="Arial"/>
        </w:rPr>
        <w:t>03</w:t>
      </w:r>
      <w:r w:rsidR="002E7816" w:rsidRPr="0098687E">
        <w:rPr>
          <w:rFonts w:ascii="Arial" w:hAnsi="Arial" w:cs="Arial"/>
        </w:rPr>
        <w:t xml:space="preserve"> </w:t>
      </w:r>
      <w:r w:rsidRPr="0098687E">
        <w:rPr>
          <w:rFonts w:ascii="Arial" w:hAnsi="Arial" w:cs="Arial"/>
        </w:rPr>
        <w:t>PM</w:t>
      </w:r>
      <w:r w:rsidR="00F35097" w:rsidRPr="0098687E">
        <w:rPr>
          <w:rFonts w:ascii="Arial" w:hAnsi="Arial" w:cs="Arial"/>
        </w:rPr>
        <w:t>. The next UHNA meeting will be held Wednes</w:t>
      </w:r>
      <w:r w:rsidRPr="0098687E">
        <w:rPr>
          <w:rFonts w:ascii="Arial" w:hAnsi="Arial" w:cs="Arial"/>
        </w:rPr>
        <w:t xml:space="preserve">day, </w:t>
      </w:r>
      <w:r w:rsidR="00FD2294">
        <w:rPr>
          <w:rFonts w:ascii="Arial" w:hAnsi="Arial" w:cs="Arial"/>
        </w:rPr>
        <w:t>March 16</w:t>
      </w:r>
      <w:r w:rsidR="002E7816" w:rsidRPr="0098687E">
        <w:rPr>
          <w:rFonts w:ascii="Arial" w:hAnsi="Arial" w:cs="Arial"/>
        </w:rPr>
        <w:t>, 201</w:t>
      </w:r>
      <w:r w:rsidR="005561B1">
        <w:rPr>
          <w:rFonts w:ascii="Arial" w:hAnsi="Arial" w:cs="Arial"/>
        </w:rPr>
        <w:t>6</w:t>
      </w:r>
      <w:r w:rsidR="00AF5449" w:rsidRPr="0098687E">
        <w:rPr>
          <w:rFonts w:ascii="Arial" w:hAnsi="Arial" w:cs="Arial"/>
        </w:rPr>
        <w:t xml:space="preserve"> at </w:t>
      </w:r>
      <w:r w:rsidR="00F35097" w:rsidRPr="0098687E">
        <w:rPr>
          <w:rFonts w:ascii="Arial" w:hAnsi="Arial" w:cs="Arial"/>
        </w:rPr>
        <w:t xml:space="preserve">the </w:t>
      </w:r>
      <w:r w:rsidR="00AF5449" w:rsidRPr="0098687E">
        <w:rPr>
          <w:rFonts w:ascii="Arial" w:hAnsi="Arial" w:cs="Arial"/>
        </w:rPr>
        <w:t>Sull</w:t>
      </w:r>
      <w:r w:rsidR="00F35097" w:rsidRPr="0098687E">
        <w:rPr>
          <w:rFonts w:ascii="Arial" w:hAnsi="Arial" w:cs="Arial"/>
        </w:rPr>
        <w:t xml:space="preserve">ivan University School of Pharmacy </w:t>
      </w:r>
      <w:r w:rsidR="00FD2294">
        <w:rPr>
          <w:rFonts w:ascii="Arial" w:hAnsi="Arial" w:cs="Arial"/>
        </w:rPr>
        <w:t>Conference Room</w:t>
      </w:r>
      <w:r w:rsidR="00AF5449" w:rsidRPr="0098687E">
        <w:rPr>
          <w:rFonts w:ascii="Arial" w:hAnsi="Arial" w:cs="Arial"/>
        </w:rPr>
        <w:t>, 2100 Gardiner Lane.</w:t>
      </w:r>
    </w:p>
    <w:sectPr w:rsidR="001160AE" w:rsidRPr="0098687E" w:rsidSect="000D013A">
      <w:headerReference w:type="first" r:id="rId8"/>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09" w:rsidRDefault="003C4D09" w:rsidP="00A429EF">
      <w:pPr>
        <w:spacing w:after="0" w:line="240" w:lineRule="auto"/>
      </w:pPr>
      <w:r>
        <w:separator/>
      </w:r>
    </w:p>
  </w:endnote>
  <w:endnote w:type="continuationSeparator" w:id="0">
    <w:p w:rsidR="003C4D09" w:rsidRDefault="003C4D09" w:rsidP="00A4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09" w:rsidRDefault="003C4D09" w:rsidP="00A429EF">
      <w:pPr>
        <w:spacing w:after="0" w:line="240" w:lineRule="auto"/>
      </w:pPr>
      <w:r>
        <w:separator/>
      </w:r>
    </w:p>
  </w:footnote>
  <w:footnote w:type="continuationSeparator" w:id="0">
    <w:p w:rsidR="003C4D09" w:rsidRDefault="003C4D09" w:rsidP="00A4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EF" w:rsidRPr="000D013A" w:rsidRDefault="00A429EF" w:rsidP="00A429EF">
    <w:pPr>
      <w:pStyle w:val="Header"/>
      <w:jc w:val="center"/>
      <w:rPr>
        <w:rFonts w:ascii="Arial" w:hAnsi="Arial" w:cs="Arial"/>
        <w:b/>
      </w:rPr>
    </w:pPr>
    <w:r w:rsidRPr="000D013A">
      <w:rPr>
        <w:rFonts w:ascii="Arial" w:hAnsi="Arial" w:cs="Arial"/>
        <w:b/>
      </w:rPr>
      <w:t>Upper Highlands Neighborhood Association</w:t>
    </w:r>
  </w:p>
  <w:p w:rsidR="00A429EF" w:rsidRPr="000D013A" w:rsidRDefault="00A429EF" w:rsidP="00A429EF">
    <w:pPr>
      <w:pStyle w:val="Header"/>
      <w:jc w:val="center"/>
      <w:rPr>
        <w:rFonts w:ascii="Arial" w:hAnsi="Arial" w:cs="Arial"/>
        <w:b/>
      </w:rPr>
    </w:pPr>
    <w:r w:rsidRPr="000D013A">
      <w:rPr>
        <w:rFonts w:ascii="Arial" w:hAnsi="Arial" w:cs="Arial"/>
        <w:b/>
      </w:rPr>
      <w:t>Wednesday</w:t>
    </w:r>
    <w:r w:rsidR="00510A5F" w:rsidRPr="000D013A">
      <w:rPr>
        <w:rFonts w:ascii="Arial" w:hAnsi="Arial" w:cs="Arial"/>
        <w:b/>
      </w:rPr>
      <w:t xml:space="preserve">, </w:t>
    </w:r>
    <w:r w:rsidR="00B3508D">
      <w:rPr>
        <w:rFonts w:ascii="Arial" w:hAnsi="Arial" w:cs="Arial"/>
        <w:b/>
      </w:rPr>
      <w:t xml:space="preserve">March </w:t>
    </w:r>
    <w:r w:rsidR="00D9172E">
      <w:rPr>
        <w:rFonts w:ascii="Arial" w:hAnsi="Arial" w:cs="Arial"/>
        <w:b/>
      </w:rPr>
      <w:t>16</w:t>
    </w:r>
    <w:r w:rsidR="007A7FF2">
      <w:rPr>
        <w:rFonts w:ascii="Arial" w:hAnsi="Arial" w:cs="Arial"/>
        <w:b/>
      </w:rPr>
      <w:t>, 2016</w:t>
    </w:r>
  </w:p>
  <w:p w:rsidR="00A429EF" w:rsidRPr="000D013A" w:rsidRDefault="00A429EF" w:rsidP="00A429EF">
    <w:pPr>
      <w:pStyle w:val="Header"/>
      <w:jc w:val="center"/>
      <w:rPr>
        <w:rFonts w:ascii="Arial" w:hAnsi="Arial" w:cs="Arial"/>
        <w:b/>
      </w:rPr>
    </w:pPr>
    <w:r w:rsidRPr="000D013A">
      <w:rPr>
        <w:rFonts w:ascii="Arial" w:hAnsi="Arial" w:cs="Arial"/>
        <w:b/>
      </w:rPr>
      <w:t>Sullivan University Conference Room</w:t>
    </w:r>
    <w:r w:rsidRPr="000D013A">
      <w:rPr>
        <w:rFonts w:ascii="Arial" w:hAnsi="Arial" w:cs="Arial"/>
        <w:b/>
      </w:rPr>
      <w:tab/>
    </w:r>
    <w:r w:rsidR="00BF0EC8">
      <w:rPr>
        <w:rFonts w:ascii="Arial" w:hAnsi="Arial" w:cs="Arial"/>
        <w:b/>
      </w:rPr>
      <w:t xml:space="preserve">, </w:t>
    </w:r>
    <w:r w:rsidRPr="000D013A">
      <w:rPr>
        <w:rFonts w:ascii="Arial" w:hAnsi="Arial" w:cs="Arial"/>
        <w:b/>
      </w:rPr>
      <w:t>2100 Gardiner Lane</w:t>
    </w:r>
  </w:p>
  <w:p w:rsidR="00A27766" w:rsidRPr="000D013A" w:rsidRDefault="00A27766" w:rsidP="00A27766">
    <w:pPr>
      <w:pStyle w:val="Header"/>
      <w:jc w:val="center"/>
      <w:rPr>
        <w:rFonts w:ascii="Arial" w:hAnsi="Arial" w:cs="Arial"/>
        <w:b/>
      </w:rPr>
    </w:pPr>
  </w:p>
  <w:p w:rsidR="00A429EF" w:rsidRPr="000D013A" w:rsidRDefault="00A27766" w:rsidP="00A429EF">
    <w:pPr>
      <w:pStyle w:val="Header"/>
      <w:jc w:val="center"/>
      <w:rPr>
        <w:rFonts w:ascii="Arial" w:hAnsi="Arial" w:cs="Arial"/>
        <w:b/>
      </w:rPr>
    </w:pPr>
    <w:r w:rsidRPr="000D013A">
      <w:rPr>
        <w:rFonts w:ascii="Arial" w:hAnsi="Arial" w:cs="Arial"/>
        <w:b/>
      </w:rPr>
      <w:t xml:space="preserve">MINUTES from </w:t>
    </w:r>
    <w:r w:rsidR="00E07B83">
      <w:rPr>
        <w:rFonts w:ascii="Arial" w:hAnsi="Arial" w:cs="Arial"/>
        <w:b/>
      </w:rPr>
      <w:t>February 4</w:t>
    </w:r>
    <w:r w:rsidR="00814076">
      <w:rPr>
        <w:rFonts w:ascii="Arial" w:hAnsi="Arial" w:cs="Arial"/>
        <w:b/>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EF"/>
    <w:rsid w:val="00022BE9"/>
    <w:rsid w:val="000A667E"/>
    <w:rsid w:val="000D013A"/>
    <w:rsid w:val="000F220D"/>
    <w:rsid w:val="001160AE"/>
    <w:rsid w:val="00127C77"/>
    <w:rsid w:val="0013328F"/>
    <w:rsid w:val="001333FA"/>
    <w:rsid w:val="00170F84"/>
    <w:rsid w:val="00196B8C"/>
    <w:rsid w:val="001D0459"/>
    <w:rsid w:val="001F0D1B"/>
    <w:rsid w:val="00204D01"/>
    <w:rsid w:val="00214942"/>
    <w:rsid w:val="00243C00"/>
    <w:rsid w:val="00245079"/>
    <w:rsid w:val="00252887"/>
    <w:rsid w:val="00285202"/>
    <w:rsid w:val="002952F9"/>
    <w:rsid w:val="002B0167"/>
    <w:rsid w:val="002B1E23"/>
    <w:rsid w:val="002E7816"/>
    <w:rsid w:val="002F04C4"/>
    <w:rsid w:val="002F75A4"/>
    <w:rsid w:val="002F7EB6"/>
    <w:rsid w:val="00313D5F"/>
    <w:rsid w:val="00383F11"/>
    <w:rsid w:val="00397FD8"/>
    <w:rsid w:val="003A516E"/>
    <w:rsid w:val="003C4D09"/>
    <w:rsid w:val="003C7A71"/>
    <w:rsid w:val="003E5131"/>
    <w:rsid w:val="003E5160"/>
    <w:rsid w:val="004130FC"/>
    <w:rsid w:val="0041552E"/>
    <w:rsid w:val="004358E1"/>
    <w:rsid w:val="004403B9"/>
    <w:rsid w:val="00443CA7"/>
    <w:rsid w:val="00445FBB"/>
    <w:rsid w:val="00454ED0"/>
    <w:rsid w:val="004576FB"/>
    <w:rsid w:val="004663FC"/>
    <w:rsid w:val="00486880"/>
    <w:rsid w:val="004B333B"/>
    <w:rsid w:val="004B4200"/>
    <w:rsid w:val="004D1631"/>
    <w:rsid w:val="004D3447"/>
    <w:rsid w:val="00505B77"/>
    <w:rsid w:val="00510A5F"/>
    <w:rsid w:val="00520055"/>
    <w:rsid w:val="00534674"/>
    <w:rsid w:val="005561B1"/>
    <w:rsid w:val="00582745"/>
    <w:rsid w:val="00597EDC"/>
    <w:rsid w:val="005A2DDC"/>
    <w:rsid w:val="005A48A5"/>
    <w:rsid w:val="005D7377"/>
    <w:rsid w:val="00605650"/>
    <w:rsid w:val="006232E4"/>
    <w:rsid w:val="0065322E"/>
    <w:rsid w:val="007017B5"/>
    <w:rsid w:val="007201CD"/>
    <w:rsid w:val="007225AE"/>
    <w:rsid w:val="007939A8"/>
    <w:rsid w:val="007A7FF2"/>
    <w:rsid w:val="007B1399"/>
    <w:rsid w:val="007D6216"/>
    <w:rsid w:val="007F1983"/>
    <w:rsid w:val="007F56BD"/>
    <w:rsid w:val="008075EA"/>
    <w:rsid w:val="00814076"/>
    <w:rsid w:val="00817B65"/>
    <w:rsid w:val="008304B3"/>
    <w:rsid w:val="008324B2"/>
    <w:rsid w:val="0083664C"/>
    <w:rsid w:val="00881A97"/>
    <w:rsid w:val="008A1486"/>
    <w:rsid w:val="008F18C0"/>
    <w:rsid w:val="008F49D8"/>
    <w:rsid w:val="00914CD6"/>
    <w:rsid w:val="0092596D"/>
    <w:rsid w:val="009409FB"/>
    <w:rsid w:val="00977F44"/>
    <w:rsid w:val="0098687E"/>
    <w:rsid w:val="009B06C9"/>
    <w:rsid w:val="009B0781"/>
    <w:rsid w:val="009C5A7A"/>
    <w:rsid w:val="009C63C6"/>
    <w:rsid w:val="009E2366"/>
    <w:rsid w:val="00A04086"/>
    <w:rsid w:val="00A27766"/>
    <w:rsid w:val="00A33E99"/>
    <w:rsid w:val="00A429EF"/>
    <w:rsid w:val="00AA5B26"/>
    <w:rsid w:val="00AF1F2E"/>
    <w:rsid w:val="00AF5449"/>
    <w:rsid w:val="00B05D47"/>
    <w:rsid w:val="00B11806"/>
    <w:rsid w:val="00B3184C"/>
    <w:rsid w:val="00B3267F"/>
    <w:rsid w:val="00B3508D"/>
    <w:rsid w:val="00B678D0"/>
    <w:rsid w:val="00B80E2F"/>
    <w:rsid w:val="00BB5F1B"/>
    <w:rsid w:val="00BF0EC8"/>
    <w:rsid w:val="00C35601"/>
    <w:rsid w:val="00C402D5"/>
    <w:rsid w:val="00C732AC"/>
    <w:rsid w:val="00CA42DD"/>
    <w:rsid w:val="00CA4B7E"/>
    <w:rsid w:val="00CB09CE"/>
    <w:rsid w:val="00CB0E29"/>
    <w:rsid w:val="00CB7252"/>
    <w:rsid w:val="00CD16CD"/>
    <w:rsid w:val="00CD3D98"/>
    <w:rsid w:val="00D26D1D"/>
    <w:rsid w:val="00D30E5C"/>
    <w:rsid w:val="00D35766"/>
    <w:rsid w:val="00D46656"/>
    <w:rsid w:val="00D9172E"/>
    <w:rsid w:val="00DC722B"/>
    <w:rsid w:val="00DD35A0"/>
    <w:rsid w:val="00DD4F3F"/>
    <w:rsid w:val="00DD5ED1"/>
    <w:rsid w:val="00DE17D6"/>
    <w:rsid w:val="00E0492A"/>
    <w:rsid w:val="00E07B83"/>
    <w:rsid w:val="00E110AC"/>
    <w:rsid w:val="00E74729"/>
    <w:rsid w:val="00E93BEC"/>
    <w:rsid w:val="00EA287E"/>
    <w:rsid w:val="00F35097"/>
    <w:rsid w:val="00F465FC"/>
    <w:rsid w:val="00F51A7D"/>
    <w:rsid w:val="00F61391"/>
    <w:rsid w:val="00F950A7"/>
    <w:rsid w:val="00FB323D"/>
    <w:rsid w:val="00FC5C60"/>
    <w:rsid w:val="00FC6B9C"/>
    <w:rsid w:val="00FD2294"/>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EF"/>
  </w:style>
  <w:style w:type="paragraph" w:styleId="Footer">
    <w:name w:val="footer"/>
    <w:basedOn w:val="Normal"/>
    <w:link w:val="FooterChar"/>
    <w:uiPriority w:val="99"/>
    <w:unhideWhenUsed/>
    <w:rsid w:val="00A4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EF"/>
  </w:style>
  <w:style w:type="paragraph" w:styleId="BalloonText">
    <w:name w:val="Balloon Text"/>
    <w:basedOn w:val="Normal"/>
    <w:link w:val="BalloonTextChar"/>
    <w:uiPriority w:val="99"/>
    <w:semiHidden/>
    <w:unhideWhenUsed/>
    <w:rsid w:val="0024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EF"/>
  </w:style>
  <w:style w:type="paragraph" w:styleId="Footer">
    <w:name w:val="footer"/>
    <w:basedOn w:val="Normal"/>
    <w:link w:val="FooterChar"/>
    <w:uiPriority w:val="99"/>
    <w:unhideWhenUsed/>
    <w:rsid w:val="00A4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EF"/>
  </w:style>
  <w:style w:type="paragraph" w:styleId="BalloonText">
    <w:name w:val="Balloon Text"/>
    <w:basedOn w:val="Normal"/>
    <w:link w:val="BalloonTextChar"/>
    <w:uiPriority w:val="99"/>
    <w:semiHidden/>
    <w:unhideWhenUsed/>
    <w:rsid w:val="0024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27B1-A09D-403B-A288-CEEEE45D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UHNA</vt:lpstr>
    </vt:vector>
  </TitlesOfParts>
  <Company>HMG Media Relations</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UHNA</dc:title>
  <dc:creator>Goldman</dc:creator>
  <cp:lastModifiedBy>Sony_User</cp:lastModifiedBy>
  <cp:revision>4</cp:revision>
  <cp:lastPrinted>2014-07-15T21:17:00Z</cp:lastPrinted>
  <dcterms:created xsi:type="dcterms:W3CDTF">2016-03-04T11:20:00Z</dcterms:created>
  <dcterms:modified xsi:type="dcterms:W3CDTF">2016-03-04T11:25:00Z</dcterms:modified>
</cp:coreProperties>
</file>